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C91A" w14:textId="77777777" w:rsidR="001073C9" w:rsidRPr="00315465" w:rsidRDefault="001073C9" w:rsidP="001073C9">
      <w:pPr>
        <w:rPr>
          <w:rFonts w:ascii="Times New Roman" w:eastAsia="標楷體" w:hAnsi="Times New Roman"/>
          <w:b/>
          <w:sz w:val="22"/>
          <w:szCs w:val="56"/>
        </w:rPr>
      </w:pPr>
      <w:bookmarkStart w:id="0" w:name="_top"/>
      <w:bookmarkEnd w:id="0"/>
    </w:p>
    <w:p w14:paraId="0EF58A38" w14:textId="77777777" w:rsidR="00F67AA0" w:rsidRPr="00315465" w:rsidRDefault="00F67AA0" w:rsidP="00F67AA0">
      <w:pPr>
        <w:ind w:leftChars="100" w:left="240"/>
        <w:jc w:val="center"/>
        <w:rPr>
          <w:rFonts w:ascii="Times New Roman" w:eastAsia="標楷體" w:hAnsi="Times New Roman"/>
          <w:b/>
          <w:sz w:val="56"/>
          <w:szCs w:val="56"/>
        </w:rPr>
      </w:pPr>
    </w:p>
    <w:p w14:paraId="7CC43A6A" w14:textId="77777777" w:rsidR="00F67AA0" w:rsidRPr="00315465" w:rsidRDefault="00F67AA0" w:rsidP="00F67AA0">
      <w:pPr>
        <w:ind w:leftChars="100" w:left="240"/>
        <w:jc w:val="center"/>
        <w:rPr>
          <w:rFonts w:ascii="Times New Roman" w:eastAsia="標楷體" w:hAnsi="Times New Roman"/>
          <w:b/>
          <w:sz w:val="64"/>
          <w:szCs w:val="64"/>
        </w:rPr>
      </w:pPr>
      <w:r w:rsidRPr="00315465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9264" behindDoc="0" locked="0" layoutInCell="1" allowOverlap="1" wp14:anchorId="6F0BD982" wp14:editId="34A434A2">
            <wp:simplePos x="0" y="0"/>
            <wp:positionH relativeFrom="column">
              <wp:posOffset>1685925</wp:posOffset>
            </wp:positionH>
            <wp:positionV relativeFrom="paragraph">
              <wp:posOffset>114300</wp:posOffset>
            </wp:positionV>
            <wp:extent cx="457200" cy="438150"/>
            <wp:effectExtent l="0" t="0" r="0" b="0"/>
            <wp:wrapNone/>
            <wp:docPr id="3" name="圖片 1" descr="描述: 教育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教育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465">
        <w:rPr>
          <w:rFonts w:ascii="Times New Roman" w:eastAsia="標楷體" w:hAnsi="Times New Roman"/>
          <w:b/>
          <w:sz w:val="56"/>
          <w:szCs w:val="56"/>
        </w:rPr>
        <w:t xml:space="preserve">  </w:t>
      </w:r>
      <w:r w:rsidRPr="00315465">
        <w:rPr>
          <w:rFonts w:ascii="Times New Roman" w:eastAsia="標楷體" w:hAnsi="Times New Roman"/>
          <w:b/>
          <w:sz w:val="64"/>
          <w:szCs w:val="64"/>
        </w:rPr>
        <w:t>教育部</w:t>
      </w:r>
    </w:p>
    <w:p w14:paraId="0F01FDEE" w14:textId="77777777" w:rsidR="001073C9" w:rsidRPr="00315465" w:rsidRDefault="001073C9" w:rsidP="001073C9">
      <w:pPr>
        <w:ind w:leftChars="100" w:left="240"/>
        <w:jc w:val="center"/>
        <w:rPr>
          <w:rFonts w:ascii="Times New Roman" w:eastAsia="標楷體" w:hAnsi="Times New Roman"/>
          <w:b/>
          <w:sz w:val="56"/>
          <w:szCs w:val="56"/>
        </w:rPr>
      </w:pPr>
    </w:p>
    <w:p w14:paraId="5A774C08" w14:textId="77777777" w:rsidR="001073C9" w:rsidRPr="00315465" w:rsidRDefault="001073C9" w:rsidP="001073C9">
      <w:pPr>
        <w:jc w:val="center"/>
        <w:rPr>
          <w:rFonts w:ascii="Times New Roman" w:eastAsia="標楷體" w:hAnsi="Times New Roman"/>
          <w:b/>
          <w:sz w:val="18"/>
          <w:szCs w:val="56"/>
        </w:rPr>
      </w:pPr>
    </w:p>
    <w:p w14:paraId="2DACAE11" w14:textId="77777777" w:rsidR="00BE236C" w:rsidRPr="00315465" w:rsidRDefault="00BE236C" w:rsidP="00BE236C">
      <w:pPr>
        <w:rPr>
          <w:rFonts w:ascii="Times New Roman" w:eastAsia="標楷體" w:hAnsi="Times New Roman"/>
          <w:szCs w:val="24"/>
        </w:rPr>
      </w:pPr>
    </w:p>
    <w:p w14:paraId="549E8FE0" w14:textId="77777777" w:rsidR="00BE236C" w:rsidRPr="00315465" w:rsidRDefault="00BE236C" w:rsidP="00BE236C">
      <w:pPr>
        <w:rPr>
          <w:rFonts w:ascii="Times New Roman" w:eastAsia="標楷體" w:hAnsi="Times New Roman"/>
          <w:szCs w:val="24"/>
        </w:rPr>
      </w:pPr>
    </w:p>
    <w:p w14:paraId="62026C13" w14:textId="77777777" w:rsidR="008C4D17" w:rsidRPr="00315465" w:rsidRDefault="008C4D17" w:rsidP="00BE236C">
      <w:pPr>
        <w:rPr>
          <w:rFonts w:ascii="Times New Roman" w:eastAsia="標楷體" w:hAnsi="Times New Roman"/>
          <w:szCs w:val="24"/>
        </w:rPr>
      </w:pPr>
    </w:p>
    <w:p w14:paraId="11F8FDBB" w14:textId="77777777" w:rsidR="008C4D17" w:rsidRPr="00315465" w:rsidRDefault="008C4D17" w:rsidP="00BE236C">
      <w:pPr>
        <w:rPr>
          <w:rFonts w:ascii="Times New Roman" w:eastAsia="標楷體" w:hAnsi="Times New Roman"/>
          <w:szCs w:val="24"/>
        </w:rPr>
      </w:pPr>
    </w:p>
    <w:p w14:paraId="182AA6D5" w14:textId="77777777" w:rsidR="008C4D17" w:rsidRPr="00315465" w:rsidRDefault="008C4D17" w:rsidP="00BE236C">
      <w:pPr>
        <w:rPr>
          <w:rFonts w:ascii="Times New Roman" w:eastAsia="標楷體" w:hAnsi="Times New Roman"/>
          <w:szCs w:val="24"/>
        </w:rPr>
      </w:pPr>
    </w:p>
    <w:p w14:paraId="374F0030" w14:textId="77777777" w:rsidR="001073C9" w:rsidRPr="00315465" w:rsidRDefault="00BF38DE" w:rsidP="00F67AA0">
      <w:pPr>
        <w:snapToGrid w:val="0"/>
        <w:jc w:val="center"/>
        <w:rPr>
          <w:rFonts w:ascii="Times New Roman" w:eastAsia="標楷體" w:hAnsi="Times New Roman"/>
          <w:b/>
          <w:sz w:val="64"/>
          <w:szCs w:val="64"/>
        </w:rPr>
      </w:pPr>
      <w:proofErr w:type="gramStart"/>
      <w:r w:rsidRPr="00315465">
        <w:rPr>
          <w:rFonts w:ascii="Times New Roman" w:eastAsia="標楷體" w:hAnsi="Times New Roman"/>
          <w:b/>
          <w:sz w:val="64"/>
          <w:szCs w:val="64"/>
        </w:rPr>
        <w:t>1</w:t>
      </w:r>
      <w:r w:rsidR="00F67AA0" w:rsidRPr="00315465">
        <w:rPr>
          <w:rFonts w:ascii="Times New Roman" w:eastAsia="標楷體" w:hAnsi="Times New Roman"/>
          <w:b/>
          <w:sz w:val="64"/>
          <w:szCs w:val="64"/>
        </w:rPr>
        <w:t>11</w:t>
      </w:r>
      <w:proofErr w:type="gramEnd"/>
      <w:r w:rsidR="001073C9" w:rsidRPr="00315465">
        <w:rPr>
          <w:rFonts w:ascii="Times New Roman" w:eastAsia="標楷體" w:hAnsi="Times New Roman"/>
          <w:b/>
          <w:sz w:val="64"/>
          <w:szCs w:val="64"/>
        </w:rPr>
        <w:t>年度高級中等學校綠色化學</w:t>
      </w:r>
      <w:r w:rsidR="004436F8" w:rsidRPr="00315465">
        <w:rPr>
          <w:rFonts w:ascii="Times New Roman" w:eastAsia="標楷體" w:hAnsi="Times New Roman"/>
          <w:b/>
          <w:sz w:val="64"/>
          <w:szCs w:val="64"/>
        </w:rPr>
        <w:t xml:space="preserve">  </w:t>
      </w:r>
      <w:r w:rsidR="001073C9" w:rsidRPr="00315465">
        <w:rPr>
          <w:rFonts w:ascii="Times New Roman" w:eastAsia="標楷體" w:hAnsi="Times New Roman"/>
          <w:b/>
          <w:sz w:val="64"/>
          <w:szCs w:val="64"/>
        </w:rPr>
        <w:t>創意競賽</w:t>
      </w:r>
      <w:r w:rsidR="002D294F" w:rsidRPr="00315465">
        <w:rPr>
          <w:rFonts w:ascii="Times New Roman" w:eastAsia="標楷體" w:hAnsi="Times New Roman"/>
          <w:b/>
          <w:sz w:val="64"/>
          <w:szCs w:val="64"/>
        </w:rPr>
        <w:t>計畫</w:t>
      </w:r>
    </w:p>
    <w:p w14:paraId="6CC6FDDD" w14:textId="77777777" w:rsidR="001073C9" w:rsidRPr="00315465" w:rsidRDefault="001073C9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2905EB9E" w14:textId="77777777" w:rsidR="00BE236C" w:rsidRPr="00315465" w:rsidRDefault="00BE236C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632CC844" w14:textId="77777777" w:rsidR="00BE236C" w:rsidRPr="00315465" w:rsidRDefault="00BE236C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480BB790" w14:textId="77777777" w:rsidR="008C4D17" w:rsidRPr="00315465" w:rsidRDefault="008C4D17" w:rsidP="004436F8">
      <w:pPr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048DE782" w14:textId="77777777" w:rsidR="004436F8" w:rsidRPr="00315465" w:rsidRDefault="004436F8" w:rsidP="004436F8">
      <w:pPr>
        <w:snapToGrid w:val="0"/>
        <w:rPr>
          <w:rFonts w:ascii="Times New Roman" w:eastAsia="標楷體" w:hAnsi="Times New Roman"/>
          <w:b/>
          <w:sz w:val="28"/>
          <w:szCs w:val="28"/>
        </w:rPr>
      </w:pPr>
    </w:p>
    <w:p w14:paraId="52F711AF" w14:textId="77777777" w:rsidR="008C4D17" w:rsidRPr="00315465" w:rsidRDefault="008C4D17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6B6E4DE6" w14:textId="77777777" w:rsidR="008C4D17" w:rsidRPr="00315465" w:rsidRDefault="008C4D17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01AF5CE8" w14:textId="77777777" w:rsidR="003651DC" w:rsidRPr="00315465" w:rsidRDefault="003651DC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3F8BD692" w14:textId="77777777" w:rsidR="003651DC" w:rsidRPr="00315465" w:rsidRDefault="003651DC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72B371E9" w14:textId="77777777" w:rsidR="003651DC" w:rsidRPr="00315465" w:rsidRDefault="003651DC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6925E470" w14:textId="77777777" w:rsidR="008C4D17" w:rsidRPr="00315465" w:rsidRDefault="008C4D17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6DB992FF" w14:textId="77777777" w:rsidR="008C4D17" w:rsidRPr="00315465" w:rsidRDefault="008C4D17" w:rsidP="001073C9">
      <w:pPr>
        <w:rPr>
          <w:rFonts w:ascii="Times New Roman" w:eastAsia="標楷體" w:hAnsi="Times New Roman"/>
          <w:b/>
          <w:sz w:val="28"/>
          <w:szCs w:val="28"/>
        </w:rPr>
      </w:pPr>
    </w:p>
    <w:p w14:paraId="03493993" w14:textId="77777777" w:rsidR="00296905" w:rsidRPr="00315465" w:rsidRDefault="00425237" w:rsidP="003974BD">
      <w:pPr>
        <w:ind w:leftChars="1000" w:left="2400"/>
        <w:rPr>
          <w:rFonts w:ascii="Times New Roman" w:eastAsia="標楷體" w:hAnsi="Times New Roman"/>
          <w:b/>
          <w:sz w:val="36"/>
          <w:szCs w:val="36"/>
        </w:rPr>
      </w:pPr>
      <w:r w:rsidRPr="00315465">
        <w:rPr>
          <w:rFonts w:ascii="Times New Roman" w:eastAsia="標楷體" w:hAnsi="Times New Roman"/>
          <w:b/>
          <w:sz w:val="36"/>
          <w:szCs w:val="36"/>
        </w:rPr>
        <w:t>主辦單位：教育部</w:t>
      </w:r>
      <w:r w:rsidR="00AE445C" w:rsidRPr="00315465">
        <w:rPr>
          <w:rFonts w:ascii="Times New Roman" w:eastAsia="標楷體" w:hAnsi="Times New Roman" w:hint="eastAsia"/>
          <w:b/>
          <w:sz w:val="36"/>
          <w:szCs w:val="36"/>
        </w:rPr>
        <w:t>、行政院環境保護署</w:t>
      </w:r>
    </w:p>
    <w:p w14:paraId="2B327679" w14:textId="77777777" w:rsidR="00425237" w:rsidRPr="00315465" w:rsidRDefault="00E5110A" w:rsidP="003974BD">
      <w:pPr>
        <w:ind w:leftChars="1000" w:left="2400"/>
        <w:rPr>
          <w:rFonts w:ascii="Times New Roman" w:eastAsia="標楷體" w:hAnsi="Times New Roman"/>
          <w:b/>
          <w:sz w:val="36"/>
          <w:szCs w:val="36"/>
        </w:rPr>
      </w:pPr>
      <w:r w:rsidRPr="00315465">
        <w:rPr>
          <w:rFonts w:ascii="Times New Roman" w:eastAsia="標楷體" w:hAnsi="Times New Roman" w:hint="eastAsia"/>
          <w:b/>
          <w:sz w:val="36"/>
          <w:szCs w:val="36"/>
        </w:rPr>
        <w:t>承辦</w:t>
      </w:r>
      <w:r w:rsidR="00425237" w:rsidRPr="00315465">
        <w:rPr>
          <w:rFonts w:ascii="Times New Roman" w:eastAsia="標楷體" w:hAnsi="Times New Roman"/>
          <w:b/>
          <w:sz w:val="36"/>
          <w:szCs w:val="36"/>
        </w:rPr>
        <w:t>單位：</w:t>
      </w:r>
      <w:proofErr w:type="gramStart"/>
      <w:r w:rsidR="003E37C0" w:rsidRPr="00315465">
        <w:rPr>
          <w:rFonts w:ascii="Times New Roman" w:eastAsia="標楷體" w:hAnsi="Times New Roman"/>
          <w:b/>
          <w:sz w:val="36"/>
          <w:szCs w:val="36"/>
        </w:rPr>
        <w:t>鼎澤科技</w:t>
      </w:r>
      <w:proofErr w:type="gramEnd"/>
      <w:r w:rsidR="003E37C0" w:rsidRPr="00315465">
        <w:rPr>
          <w:rFonts w:ascii="Times New Roman" w:eastAsia="標楷體" w:hAnsi="Times New Roman"/>
          <w:b/>
          <w:sz w:val="36"/>
          <w:szCs w:val="36"/>
        </w:rPr>
        <w:t>有限公司</w:t>
      </w:r>
    </w:p>
    <w:p w14:paraId="49F7D108" w14:textId="77777777" w:rsidR="003651DC" w:rsidRPr="00315465" w:rsidRDefault="003651DC" w:rsidP="003651DC">
      <w:pPr>
        <w:ind w:left="2402" w:hangingChars="500" w:hanging="2402"/>
        <w:jc w:val="both"/>
        <w:rPr>
          <w:rFonts w:ascii="Times New Roman" w:eastAsia="標楷體" w:hAnsi="Times New Roman"/>
          <w:b/>
          <w:sz w:val="48"/>
          <w:szCs w:val="48"/>
        </w:rPr>
      </w:pPr>
    </w:p>
    <w:p w14:paraId="431AFEEA" w14:textId="77777777" w:rsidR="003651DC" w:rsidRPr="00315465" w:rsidRDefault="003651DC" w:rsidP="003651DC">
      <w:pPr>
        <w:ind w:left="2402" w:hangingChars="500" w:hanging="2402"/>
        <w:jc w:val="center"/>
        <w:rPr>
          <w:rFonts w:ascii="Times New Roman" w:eastAsia="標楷體" w:hAnsi="Times New Roman"/>
          <w:b/>
          <w:sz w:val="28"/>
          <w:szCs w:val="40"/>
        </w:rPr>
      </w:pPr>
      <w:r w:rsidRPr="00315465">
        <w:rPr>
          <w:rFonts w:ascii="Times New Roman" w:eastAsia="標楷體" w:hAnsi="Times New Roman" w:hint="eastAsia"/>
          <w:b/>
          <w:sz w:val="48"/>
          <w:szCs w:val="48"/>
        </w:rPr>
        <w:t>中華民國</w:t>
      </w:r>
      <w:r w:rsidRPr="00315465">
        <w:rPr>
          <w:rFonts w:ascii="Times New Roman" w:eastAsia="標楷體" w:hAnsi="Times New Roman" w:hint="eastAsia"/>
          <w:b/>
          <w:sz w:val="48"/>
          <w:szCs w:val="48"/>
        </w:rPr>
        <w:t>111</w:t>
      </w:r>
      <w:r w:rsidRPr="00315465">
        <w:rPr>
          <w:rFonts w:ascii="Times New Roman" w:eastAsia="標楷體" w:hAnsi="Times New Roman" w:hint="eastAsia"/>
          <w:b/>
          <w:sz w:val="48"/>
          <w:szCs w:val="48"/>
        </w:rPr>
        <w:t>年</w:t>
      </w:r>
      <w:r w:rsidR="000F3556" w:rsidRPr="00315465">
        <w:rPr>
          <w:rFonts w:ascii="Times New Roman" w:eastAsia="標楷體" w:hAnsi="Times New Roman" w:hint="eastAsia"/>
          <w:b/>
          <w:sz w:val="48"/>
          <w:szCs w:val="48"/>
        </w:rPr>
        <w:t>5</w:t>
      </w:r>
      <w:r w:rsidRPr="00315465">
        <w:rPr>
          <w:rFonts w:ascii="Times New Roman" w:eastAsia="標楷體" w:hAnsi="Times New Roman" w:hint="eastAsia"/>
          <w:b/>
          <w:sz w:val="48"/>
          <w:szCs w:val="48"/>
        </w:rPr>
        <w:t>月</w:t>
      </w:r>
    </w:p>
    <w:p w14:paraId="7DB23D22" w14:textId="77777777" w:rsidR="004436F8" w:rsidRPr="00315465" w:rsidRDefault="004436F8" w:rsidP="004436F8">
      <w:pPr>
        <w:spacing w:line="500" w:lineRule="exact"/>
        <w:ind w:left="1400" w:hangingChars="500" w:hanging="1400"/>
        <w:jc w:val="both"/>
        <w:rPr>
          <w:rFonts w:ascii="Times New Roman" w:eastAsia="標楷體" w:hAnsi="Times New Roman"/>
          <w:kern w:val="0"/>
          <w:sz w:val="28"/>
          <w:szCs w:val="28"/>
        </w:rPr>
        <w:sectPr w:rsidR="004436F8" w:rsidRPr="00315465" w:rsidSect="003651DC">
          <w:footerReference w:type="default" r:id="rId10"/>
          <w:pgSz w:w="11906" w:h="16838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14:paraId="39E0314C" w14:textId="77777777" w:rsidR="003E2FB2" w:rsidRPr="00315465" w:rsidRDefault="003E2FB2" w:rsidP="000C4EBF">
      <w:pPr>
        <w:pStyle w:val="afa"/>
        <w:spacing w:beforeLines="100" w:before="360" w:after="180"/>
        <w:rPr>
          <w:rFonts w:hAnsi="Times New Roman"/>
          <w:sz w:val="48"/>
          <w:szCs w:val="48"/>
        </w:rPr>
      </w:pPr>
      <w:bookmarkStart w:id="1" w:name="_Toc100928492"/>
      <w:r w:rsidRPr="00315465">
        <w:rPr>
          <w:rFonts w:hAnsi="Times New Roman"/>
          <w:sz w:val="48"/>
          <w:szCs w:val="48"/>
        </w:rPr>
        <w:lastRenderedPageBreak/>
        <w:t>目錄</w:t>
      </w:r>
      <w:bookmarkEnd w:id="1"/>
    </w:p>
    <w:p w14:paraId="68CFF278" w14:textId="77777777" w:rsidR="000C4EBF" w:rsidRPr="00315465" w:rsidRDefault="000C4EBF" w:rsidP="000C4EBF">
      <w:pPr>
        <w:tabs>
          <w:tab w:val="right" w:leader="dot" w:pos="9639"/>
        </w:tabs>
        <w:spacing w:line="500" w:lineRule="exact"/>
        <w:rPr>
          <w:rFonts w:ascii="Times New Roman" w:eastAsia="標楷體" w:hAnsi="Times New Roman"/>
          <w:b/>
          <w:noProof/>
          <w:sz w:val="32"/>
          <w:szCs w:val="32"/>
        </w:rPr>
      </w:pPr>
    </w:p>
    <w:p w14:paraId="0C95D8D6" w14:textId="378E41E7" w:rsidR="00D84AF7" w:rsidRPr="00315465" w:rsidRDefault="000E5DF7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r w:rsidRPr="00315465">
        <w:rPr>
          <w:rFonts w:asciiTheme="minorHAnsi" w:eastAsiaTheme="minorEastAsia" w:hAnsiTheme="minorHAnsi" w:cstheme="minorHAnsi"/>
          <w:b/>
          <w:noProof/>
          <w:sz w:val="32"/>
          <w:szCs w:val="32"/>
        </w:rPr>
        <w:fldChar w:fldCharType="begin"/>
      </w:r>
      <w:r w:rsidRPr="00315465">
        <w:rPr>
          <w:rFonts w:asciiTheme="minorHAnsi" w:eastAsiaTheme="minorEastAsia" w:hAnsiTheme="minorHAnsi" w:cstheme="minorHAnsi"/>
          <w:b/>
          <w:noProof/>
          <w:sz w:val="32"/>
          <w:szCs w:val="32"/>
        </w:rPr>
        <w:instrText xml:space="preserve"> TOC \h \z \t "</w:instrText>
      </w:r>
      <w:r w:rsidRPr="00315465">
        <w:rPr>
          <w:rFonts w:asciiTheme="minorHAnsi" w:eastAsiaTheme="minorEastAsia" w:hAnsiTheme="minorHAnsi" w:cstheme="minorHAnsi"/>
          <w:b/>
          <w:noProof/>
          <w:sz w:val="32"/>
          <w:szCs w:val="32"/>
        </w:rPr>
        <w:instrText>壹、</w:instrText>
      </w:r>
      <w:r w:rsidRPr="00315465">
        <w:rPr>
          <w:rFonts w:asciiTheme="minorHAnsi" w:eastAsiaTheme="minorEastAsia" w:hAnsiTheme="minorHAnsi" w:cstheme="minorHAnsi"/>
          <w:b/>
          <w:noProof/>
          <w:sz w:val="32"/>
          <w:szCs w:val="32"/>
        </w:rPr>
        <w:instrText>,1,</w:instrText>
      </w:r>
      <w:r w:rsidRPr="00315465">
        <w:rPr>
          <w:rFonts w:asciiTheme="minorHAnsi" w:eastAsiaTheme="minorEastAsia" w:hAnsiTheme="minorHAnsi" w:cstheme="minorHAnsi"/>
          <w:b/>
          <w:noProof/>
          <w:sz w:val="32"/>
          <w:szCs w:val="32"/>
        </w:rPr>
        <w:instrText>目錄</w:instrText>
      </w:r>
      <w:r w:rsidRPr="00315465">
        <w:rPr>
          <w:rFonts w:asciiTheme="minorHAnsi" w:eastAsiaTheme="minorEastAsia" w:hAnsiTheme="minorHAnsi" w:cstheme="minorHAnsi"/>
          <w:b/>
          <w:noProof/>
          <w:sz w:val="32"/>
          <w:szCs w:val="32"/>
        </w:rPr>
        <w:instrText xml:space="preserve">,1" </w:instrText>
      </w:r>
      <w:r w:rsidRPr="00315465">
        <w:rPr>
          <w:rFonts w:asciiTheme="minorHAnsi" w:eastAsiaTheme="minorEastAsia" w:hAnsiTheme="minorHAnsi" w:cstheme="minorHAnsi"/>
          <w:b/>
          <w:noProof/>
          <w:sz w:val="32"/>
          <w:szCs w:val="32"/>
        </w:rPr>
        <w:fldChar w:fldCharType="separate"/>
      </w:r>
      <w:hyperlink w:anchor="_Toc100928492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目錄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_Toc100928492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I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6BAC4B27" w14:textId="061E76A6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493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壹、計畫目的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_Toc100928493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1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4BCC06F6" w14:textId="609D77F9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494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貳、辦理單位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_Toc100928494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1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6D33E581" w14:textId="5710237E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495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叁、參與資格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_Toc100928495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1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7AF87368" w14:textId="0E76DCA2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496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肆、競賽題目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_Toc100928496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2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28704C34" w14:textId="3409DA33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497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伍、活動組別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_Toc100928497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2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77281E42" w14:textId="4003B075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498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陸、檢具資料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_Toc100928498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2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591DD318" w14:textId="42BB94B2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499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柒、評選方式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_Toc100928499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2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68382924" w14:textId="2116A921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500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捌、評審項目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_Toc100928500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4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4D8F39B9" w14:textId="5BEB8505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501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玖、活動期程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_Toc100928501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4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0AA63A6A" w14:textId="404FCE02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502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拾、獎勵名額及獎勵方式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_Toc100928502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5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261B9D92" w14:textId="7D9FA01B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503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拾壹、注意事項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_Toc100928503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6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0C78B233" w14:textId="5039A657" w:rsidR="00D84AF7" w:rsidRPr="00315465" w:rsidRDefault="004B3AAE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hyperlink w:anchor="_Toc100928504" w:history="1">
        <w:r w:rsidR="00D84AF7" w:rsidRPr="00315465">
          <w:rPr>
            <w:rFonts w:asciiTheme="minorHAnsi" w:eastAsiaTheme="minorEastAsia" w:hAnsiTheme="minorHAnsi" w:cstheme="minorHAnsi" w:hint="eastAsia"/>
            <w:b/>
            <w:sz w:val="32"/>
            <w:szCs w:val="32"/>
          </w:rPr>
          <w:t>拾貳、聯絡方式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ab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begin"/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instrText xml:space="preserve"> PAGEREF _Toc100928504 \h </w:instrTex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separate"/>
        </w:r>
        <w:r w:rsidR="00C666DB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t>6</w:t>
        </w:r>
        <w:r w:rsidR="00D84AF7" w:rsidRPr="00315465">
          <w:rPr>
            <w:rFonts w:asciiTheme="minorHAnsi" w:eastAsiaTheme="minorEastAsia" w:hAnsiTheme="minorHAnsi" w:cstheme="minorHAnsi"/>
            <w:b/>
            <w:noProof/>
            <w:webHidden/>
            <w:sz w:val="32"/>
            <w:szCs w:val="32"/>
          </w:rPr>
          <w:fldChar w:fldCharType="end"/>
        </w:r>
      </w:hyperlink>
    </w:p>
    <w:p w14:paraId="0D58FEEF" w14:textId="77777777" w:rsidR="00336899" w:rsidRPr="00315465" w:rsidRDefault="000E5DF7" w:rsidP="00D84AF7">
      <w:pPr>
        <w:tabs>
          <w:tab w:val="right" w:leader="dot" w:pos="9356"/>
        </w:tabs>
        <w:snapToGrid w:val="0"/>
        <w:spacing w:line="500" w:lineRule="exact"/>
        <w:ind w:leftChars="100" w:left="240" w:rightChars="100" w:right="240"/>
        <w:rPr>
          <w:rFonts w:asciiTheme="minorHAnsi" w:eastAsiaTheme="minorEastAsia" w:hAnsiTheme="minorHAnsi" w:cstheme="minorHAnsi"/>
          <w:b/>
          <w:noProof/>
          <w:sz w:val="32"/>
          <w:szCs w:val="32"/>
        </w:rPr>
      </w:pPr>
      <w:r w:rsidRPr="00315465">
        <w:rPr>
          <w:rFonts w:asciiTheme="minorHAnsi" w:eastAsiaTheme="minorEastAsia" w:hAnsiTheme="minorHAnsi" w:cstheme="minorHAnsi"/>
          <w:b/>
          <w:noProof/>
          <w:sz w:val="32"/>
          <w:szCs w:val="32"/>
        </w:rPr>
        <w:fldChar w:fldCharType="end"/>
      </w:r>
    </w:p>
    <w:p w14:paraId="2A38D757" w14:textId="77777777" w:rsidR="003E37C0" w:rsidRPr="00315465" w:rsidRDefault="003E37C0" w:rsidP="00336899">
      <w:pPr>
        <w:tabs>
          <w:tab w:val="right" w:leader="dot" w:pos="8364"/>
        </w:tabs>
        <w:snapToGrid w:val="0"/>
        <w:spacing w:line="500" w:lineRule="exact"/>
        <w:ind w:leftChars="100" w:left="240"/>
        <w:rPr>
          <w:rFonts w:asciiTheme="minorHAnsi" w:eastAsiaTheme="minorEastAsia" w:hAnsiTheme="minorEastAsia" w:cstheme="minorHAnsi"/>
          <w:b/>
          <w:sz w:val="28"/>
          <w:szCs w:val="28"/>
        </w:rPr>
      </w:pPr>
      <w:r w:rsidRPr="00315465">
        <w:rPr>
          <w:rFonts w:asciiTheme="minorHAnsi" w:eastAsiaTheme="minorEastAsia" w:hAnsiTheme="minorEastAsia" w:cstheme="minorHAnsi" w:hint="eastAsia"/>
          <w:b/>
          <w:sz w:val="28"/>
          <w:szCs w:val="28"/>
        </w:rPr>
        <w:t>附件一：報名表</w:t>
      </w:r>
    </w:p>
    <w:p w14:paraId="61A9E724" w14:textId="77777777" w:rsidR="003E37C0" w:rsidRPr="00315465" w:rsidRDefault="003E37C0" w:rsidP="00E354D7">
      <w:pPr>
        <w:tabs>
          <w:tab w:val="right" w:leader="dot" w:pos="8364"/>
        </w:tabs>
        <w:snapToGrid w:val="0"/>
        <w:spacing w:line="500" w:lineRule="exact"/>
        <w:ind w:leftChars="100" w:left="240"/>
        <w:rPr>
          <w:rFonts w:asciiTheme="minorHAnsi" w:eastAsiaTheme="minorEastAsia" w:hAnsiTheme="minorEastAsia" w:cstheme="minorHAnsi"/>
          <w:b/>
          <w:sz w:val="28"/>
          <w:szCs w:val="28"/>
        </w:rPr>
      </w:pPr>
      <w:r w:rsidRPr="00315465">
        <w:rPr>
          <w:rFonts w:asciiTheme="minorHAnsi" w:eastAsiaTheme="minorEastAsia" w:hAnsiTheme="minorEastAsia" w:cstheme="minorHAnsi" w:hint="eastAsia"/>
          <w:b/>
          <w:sz w:val="28"/>
          <w:szCs w:val="28"/>
        </w:rPr>
        <w:t>附件二：創意說明書</w:t>
      </w:r>
    </w:p>
    <w:p w14:paraId="4E15354E" w14:textId="77777777" w:rsidR="003E37C0" w:rsidRPr="00315465" w:rsidRDefault="003E37C0" w:rsidP="00E354D7">
      <w:pPr>
        <w:tabs>
          <w:tab w:val="right" w:leader="dot" w:pos="8364"/>
        </w:tabs>
        <w:snapToGrid w:val="0"/>
        <w:spacing w:line="500" w:lineRule="exact"/>
        <w:ind w:leftChars="100" w:left="240"/>
        <w:rPr>
          <w:rFonts w:asciiTheme="minorHAnsi" w:eastAsiaTheme="minorEastAsia" w:hAnsiTheme="minorEastAsia" w:cstheme="minorHAnsi"/>
          <w:b/>
          <w:sz w:val="28"/>
          <w:szCs w:val="28"/>
        </w:rPr>
      </w:pPr>
      <w:r w:rsidRPr="00315465">
        <w:rPr>
          <w:rFonts w:asciiTheme="minorHAnsi" w:eastAsiaTheme="minorEastAsia" w:hAnsiTheme="minorEastAsia" w:cstheme="minorHAnsi" w:hint="eastAsia"/>
          <w:b/>
          <w:sz w:val="28"/>
          <w:szCs w:val="28"/>
        </w:rPr>
        <w:t>附件</w:t>
      </w:r>
      <w:proofErr w:type="gramStart"/>
      <w:r w:rsidRPr="00315465">
        <w:rPr>
          <w:rFonts w:asciiTheme="minorHAnsi" w:eastAsiaTheme="minorEastAsia" w:hAnsiTheme="minorEastAsia" w:cstheme="minorHAnsi" w:hint="eastAsia"/>
          <w:b/>
          <w:sz w:val="28"/>
          <w:szCs w:val="28"/>
        </w:rPr>
        <w:t>三</w:t>
      </w:r>
      <w:proofErr w:type="gramEnd"/>
      <w:r w:rsidRPr="00315465">
        <w:rPr>
          <w:rFonts w:asciiTheme="minorHAnsi" w:eastAsiaTheme="minorEastAsia" w:hAnsiTheme="minorEastAsia" w:cstheme="minorHAnsi" w:hint="eastAsia"/>
          <w:b/>
          <w:sz w:val="28"/>
          <w:szCs w:val="28"/>
        </w:rPr>
        <w:t>：成果報告書</w:t>
      </w:r>
    </w:p>
    <w:p w14:paraId="1EAADA63" w14:textId="77777777" w:rsidR="008826CB" w:rsidRPr="00315465" w:rsidRDefault="003E37C0" w:rsidP="00E354D7">
      <w:pPr>
        <w:tabs>
          <w:tab w:val="right" w:leader="dot" w:pos="8364"/>
        </w:tabs>
        <w:snapToGrid w:val="0"/>
        <w:spacing w:line="500" w:lineRule="exact"/>
        <w:ind w:leftChars="100" w:left="240"/>
        <w:rPr>
          <w:rFonts w:asciiTheme="minorHAnsi" w:eastAsiaTheme="minorEastAsia" w:hAnsiTheme="minorEastAsia" w:cstheme="minorHAnsi"/>
          <w:b/>
          <w:sz w:val="28"/>
          <w:szCs w:val="28"/>
        </w:rPr>
      </w:pPr>
      <w:r w:rsidRPr="00315465">
        <w:rPr>
          <w:rFonts w:asciiTheme="minorHAnsi" w:eastAsiaTheme="minorEastAsia" w:hAnsiTheme="minorEastAsia" w:cstheme="minorHAnsi" w:hint="eastAsia"/>
          <w:b/>
          <w:sz w:val="28"/>
          <w:szCs w:val="28"/>
        </w:rPr>
        <w:t>附件四：著作權授權同意書</w:t>
      </w:r>
    </w:p>
    <w:p w14:paraId="1B88D4C5" w14:textId="77777777" w:rsidR="003E37C0" w:rsidRPr="00315465" w:rsidRDefault="003E37C0" w:rsidP="003E37C0">
      <w:pPr>
        <w:pStyle w:val="21"/>
        <w:tabs>
          <w:tab w:val="right" w:leader="dot" w:pos="9498"/>
        </w:tabs>
        <w:spacing w:afterLines="20" w:after="72" w:line="240" w:lineRule="auto"/>
        <w:ind w:left="0"/>
        <w:rPr>
          <w:rFonts w:ascii="Times New Roman" w:eastAsia="標楷體" w:hAnsi="Times New Roman"/>
          <w:bCs/>
          <w:sz w:val="26"/>
          <w:szCs w:val="26"/>
          <w:lang w:val="zh-TW"/>
        </w:rPr>
      </w:pPr>
    </w:p>
    <w:p w14:paraId="6B574402" w14:textId="77777777" w:rsidR="003E37C0" w:rsidRPr="00315465" w:rsidRDefault="003E37C0" w:rsidP="008826CB">
      <w:pPr>
        <w:tabs>
          <w:tab w:val="right" w:leader="dot" w:pos="8364"/>
          <w:tab w:val="right" w:leader="dot" w:pos="9498"/>
        </w:tabs>
        <w:snapToGrid w:val="0"/>
        <w:spacing w:after="120" w:line="500" w:lineRule="exact"/>
        <w:rPr>
          <w:rFonts w:ascii="Times New Roman" w:eastAsia="標楷體" w:hAnsi="Times New Roman"/>
          <w:b/>
          <w:sz w:val="32"/>
          <w:szCs w:val="32"/>
        </w:rPr>
      </w:pPr>
    </w:p>
    <w:p w14:paraId="0DD8F4A5" w14:textId="77777777" w:rsidR="008826CB" w:rsidRPr="00315465" w:rsidRDefault="008826CB" w:rsidP="008826CB">
      <w:pPr>
        <w:widowControl/>
        <w:rPr>
          <w:rFonts w:ascii="Times New Roman" w:eastAsia="標楷體" w:hAnsi="Times New Roman"/>
          <w:b/>
          <w:sz w:val="28"/>
          <w:szCs w:val="24"/>
        </w:rPr>
        <w:sectPr w:rsidR="008826CB" w:rsidRPr="00315465" w:rsidSect="00B57555">
          <w:headerReference w:type="default" r:id="rId11"/>
          <w:footerReference w:type="default" r:id="rId12"/>
          <w:pgSz w:w="11906" w:h="16838"/>
          <w:pgMar w:top="1134" w:right="1134" w:bottom="1134" w:left="1134" w:header="851" w:footer="850" w:gutter="0"/>
          <w:pgNumType w:fmt="upperRoman" w:start="1"/>
          <w:cols w:space="425"/>
          <w:docGrid w:type="lines" w:linePitch="360"/>
        </w:sectPr>
      </w:pPr>
    </w:p>
    <w:p w14:paraId="572E116B" w14:textId="77777777" w:rsidR="005216C9" w:rsidRPr="00315465" w:rsidRDefault="005216C9" w:rsidP="008B45BE">
      <w:pPr>
        <w:widowControl/>
        <w:spacing w:beforeLines="100" w:before="360"/>
        <w:ind w:firstLineChars="50" w:firstLine="180"/>
        <w:jc w:val="center"/>
        <w:rPr>
          <w:rFonts w:ascii="Times New Roman" w:eastAsia="標楷體" w:hAnsi="Times New Roman"/>
          <w:b/>
          <w:sz w:val="36"/>
          <w:szCs w:val="32"/>
        </w:rPr>
      </w:pPr>
      <w:proofErr w:type="gramStart"/>
      <w:r w:rsidRPr="00315465">
        <w:rPr>
          <w:rFonts w:ascii="Times New Roman" w:eastAsia="標楷體" w:hAnsi="Times New Roman"/>
          <w:b/>
          <w:sz w:val="36"/>
          <w:szCs w:val="32"/>
        </w:rPr>
        <w:lastRenderedPageBreak/>
        <w:t>1</w:t>
      </w:r>
      <w:r w:rsidR="008826CB" w:rsidRPr="00315465">
        <w:rPr>
          <w:rFonts w:ascii="Times New Roman" w:eastAsia="標楷體" w:hAnsi="Times New Roman"/>
          <w:b/>
          <w:sz w:val="36"/>
          <w:szCs w:val="32"/>
        </w:rPr>
        <w:t>11</w:t>
      </w:r>
      <w:proofErr w:type="gramEnd"/>
      <w:r w:rsidRPr="00315465">
        <w:rPr>
          <w:rFonts w:ascii="Times New Roman" w:eastAsia="標楷體" w:hAnsi="Times New Roman"/>
          <w:b/>
          <w:sz w:val="36"/>
          <w:szCs w:val="32"/>
        </w:rPr>
        <w:t>年度高級中等學校綠色化學創意競賽計畫</w:t>
      </w:r>
    </w:p>
    <w:p w14:paraId="1D5F078C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2" w:name="_Toc100928493"/>
      <w:r w:rsidRPr="00315465">
        <w:rPr>
          <w:rFonts w:ascii="Times New Roman" w:eastAsia="標楷體" w:hAnsi="Times New Roman" w:cs="Times New Roman"/>
          <w:color w:val="auto"/>
        </w:rPr>
        <w:t>壹、</w:t>
      </w:r>
      <w:r w:rsidR="005216C9" w:rsidRPr="00315465">
        <w:rPr>
          <w:rFonts w:ascii="Times New Roman" w:eastAsia="標楷體" w:hAnsi="Times New Roman" w:cs="Times New Roman"/>
          <w:color w:val="auto"/>
        </w:rPr>
        <w:t>計畫目的</w:t>
      </w:r>
      <w:bookmarkEnd w:id="2"/>
    </w:p>
    <w:p w14:paraId="61B138E2" w14:textId="77777777" w:rsidR="00750091" w:rsidRPr="00315465" w:rsidRDefault="008826CB" w:rsidP="00FD5249">
      <w:pPr>
        <w:pStyle w:val="af9"/>
        <w:ind w:firstLine="560"/>
        <w:rPr>
          <w:rFonts w:hAnsi="Times New Roman"/>
          <w:color w:val="auto"/>
          <w:szCs w:val="28"/>
        </w:rPr>
      </w:pPr>
      <w:r w:rsidRPr="00315465">
        <w:rPr>
          <w:rFonts w:hAnsi="Times New Roman"/>
          <w:color w:val="auto"/>
          <w:szCs w:val="28"/>
        </w:rPr>
        <w:t>「綠色化學」精神在於研究或使用化學物質時，能考量其危害性，並減少廢棄物產生</w:t>
      </w:r>
      <w:r w:rsidR="00750091" w:rsidRPr="00315465">
        <w:rPr>
          <w:rFonts w:hAnsi="Times New Roman"/>
          <w:color w:val="auto"/>
          <w:szCs w:val="28"/>
        </w:rPr>
        <w:t>。</w:t>
      </w:r>
      <w:r w:rsidR="00324413" w:rsidRPr="00315465">
        <w:rPr>
          <w:rFonts w:hAnsi="Times New Roman"/>
          <w:color w:val="auto"/>
          <w:szCs w:val="28"/>
        </w:rPr>
        <w:t>因此，</w:t>
      </w:r>
      <w:r w:rsidR="00F94DD6" w:rsidRPr="00315465">
        <w:rPr>
          <w:rFonts w:hAnsi="Times New Roman"/>
          <w:color w:val="auto"/>
          <w:szCs w:val="28"/>
        </w:rPr>
        <w:t>教育部</w:t>
      </w:r>
      <w:r w:rsidR="0008732C" w:rsidRPr="00315465">
        <w:rPr>
          <w:rFonts w:hAnsi="Times New Roman"/>
          <w:color w:val="auto"/>
          <w:szCs w:val="28"/>
        </w:rPr>
        <w:t>為推廣綠色化學</w:t>
      </w:r>
      <w:r w:rsidR="00750091" w:rsidRPr="00315465">
        <w:rPr>
          <w:rFonts w:hAnsi="Times New Roman"/>
          <w:color w:val="auto"/>
          <w:szCs w:val="28"/>
        </w:rPr>
        <w:t>，</w:t>
      </w:r>
      <w:r w:rsidR="00CE707E" w:rsidRPr="00315465">
        <w:rPr>
          <w:rFonts w:hAnsi="Times New Roman"/>
          <w:color w:val="auto"/>
          <w:szCs w:val="28"/>
        </w:rPr>
        <w:t>自</w:t>
      </w:r>
      <w:r w:rsidR="00CE707E" w:rsidRPr="00315465">
        <w:rPr>
          <w:rFonts w:hAnsi="Times New Roman"/>
          <w:color w:val="auto"/>
          <w:szCs w:val="28"/>
        </w:rPr>
        <w:t>100</w:t>
      </w:r>
      <w:r w:rsidR="00CE707E" w:rsidRPr="00315465">
        <w:rPr>
          <w:rFonts w:hAnsi="Times New Roman"/>
          <w:color w:val="auto"/>
          <w:szCs w:val="28"/>
        </w:rPr>
        <w:t>年起推動高級中等學校</w:t>
      </w:r>
      <w:proofErr w:type="gramStart"/>
      <w:r w:rsidR="00CE707E" w:rsidRPr="00315465">
        <w:rPr>
          <w:rFonts w:hAnsi="Times New Roman"/>
          <w:color w:val="auto"/>
          <w:szCs w:val="28"/>
        </w:rPr>
        <w:t>化學課綱中的</w:t>
      </w:r>
      <w:proofErr w:type="gramEnd"/>
      <w:r w:rsidR="00CE707E" w:rsidRPr="00315465">
        <w:rPr>
          <w:rFonts w:hAnsi="Times New Roman"/>
          <w:color w:val="auto"/>
          <w:szCs w:val="28"/>
        </w:rPr>
        <w:t>替代實驗</w:t>
      </w:r>
      <w:r w:rsidR="0008732C" w:rsidRPr="00315465">
        <w:rPr>
          <w:rFonts w:hAnsi="Times New Roman"/>
          <w:color w:val="auto"/>
          <w:szCs w:val="28"/>
        </w:rPr>
        <w:t>：以避免使用危害物質、保護師生安全與環境為目標</w:t>
      </w:r>
      <w:r w:rsidR="00CE707E" w:rsidRPr="00315465">
        <w:rPr>
          <w:rFonts w:hAnsi="Times New Roman"/>
          <w:color w:val="auto"/>
          <w:szCs w:val="28"/>
        </w:rPr>
        <w:t>，</w:t>
      </w:r>
      <w:proofErr w:type="gramStart"/>
      <w:r w:rsidR="00CE707E" w:rsidRPr="00315465">
        <w:rPr>
          <w:rFonts w:hAnsi="Times New Roman"/>
          <w:color w:val="auto"/>
          <w:szCs w:val="28"/>
        </w:rPr>
        <w:t>由</w:t>
      </w:r>
      <w:r w:rsidR="00CE707E" w:rsidRPr="00315465">
        <w:rPr>
          <w:rFonts w:hAnsi="Times New Roman"/>
          <w:b/>
          <w:color w:val="auto"/>
          <w:szCs w:val="28"/>
          <w:u w:val="single"/>
        </w:rPr>
        <w:t>課綱</w:t>
      </w:r>
      <w:proofErr w:type="gramEnd"/>
      <w:r w:rsidR="00CE707E" w:rsidRPr="00315465">
        <w:rPr>
          <w:rFonts w:hAnsi="Times New Roman"/>
          <w:b/>
          <w:color w:val="auto"/>
          <w:szCs w:val="28"/>
          <w:u w:val="single"/>
        </w:rPr>
        <w:t>安排</w:t>
      </w:r>
      <w:r w:rsidR="00CE707E" w:rsidRPr="00315465">
        <w:rPr>
          <w:rFonts w:hAnsi="Times New Roman"/>
          <w:color w:val="auto"/>
          <w:szCs w:val="28"/>
        </w:rPr>
        <w:t>、</w:t>
      </w:r>
      <w:r w:rsidR="00CE707E" w:rsidRPr="00315465">
        <w:rPr>
          <w:rFonts w:hAnsi="Times New Roman"/>
          <w:b/>
          <w:color w:val="auto"/>
          <w:szCs w:val="28"/>
          <w:u w:val="single"/>
        </w:rPr>
        <w:t>課程研發</w:t>
      </w:r>
      <w:r w:rsidR="00CE707E" w:rsidRPr="00315465">
        <w:rPr>
          <w:rFonts w:hAnsi="Times New Roman"/>
          <w:color w:val="auto"/>
          <w:szCs w:val="28"/>
        </w:rPr>
        <w:t>、</w:t>
      </w:r>
      <w:r w:rsidR="00CE707E" w:rsidRPr="00315465">
        <w:rPr>
          <w:rFonts w:hAnsi="Times New Roman"/>
          <w:b/>
          <w:color w:val="auto"/>
          <w:szCs w:val="28"/>
          <w:u w:val="single"/>
        </w:rPr>
        <w:t>教材編撰</w:t>
      </w:r>
      <w:r w:rsidR="00CE707E" w:rsidRPr="00315465">
        <w:rPr>
          <w:rFonts w:hAnsi="Times New Roman"/>
          <w:color w:val="auto"/>
          <w:szCs w:val="28"/>
        </w:rPr>
        <w:t>、</w:t>
      </w:r>
      <w:r w:rsidR="00CE707E" w:rsidRPr="00315465">
        <w:rPr>
          <w:rFonts w:hAnsi="Times New Roman"/>
          <w:b/>
          <w:color w:val="auto"/>
          <w:szCs w:val="28"/>
          <w:u w:val="single"/>
        </w:rPr>
        <w:t>師資培育</w:t>
      </w:r>
      <w:r w:rsidR="00CE707E" w:rsidRPr="00315465">
        <w:rPr>
          <w:rFonts w:hAnsi="Times New Roman"/>
          <w:color w:val="auto"/>
          <w:szCs w:val="28"/>
        </w:rPr>
        <w:t>（教學觀摩研習營、種子教師培訓、大手牽小手、夏令營）及</w:t>
      </w:r>
      <w:r w:rsidR="00CE707E" w:rsidRPr="00315465">
        <w:rPr>
          <w:rFonts w:hAnsi="Times New Roman"/>
          <w:b/>
          <w:color w:val="auto"/>
          <w:szCs w:val="28"/>
          <w:u w:val="single"/>
        </w:rPr>
        <w:t>創意競賽</w:t>
      </w:r>
      <w:r w:rsidR="00CE707E" w:rsidRPr="00315465">
        <w:rPr>
          <w:rFonts w:hAnsi="Times New Roman"/>
          <w:color w:val="auto"/>
          <w:szCs w:val="28"/>
        </w:rPr>
        <w:t>（已辦理四屆）</w:t>
      </w:r>
      <w:r w:rsidR="00750091" w:rsidRPr="00315465">
        <w:rPr>
          <w:rFonts w:hAnsi="Times New Roman"/>
          <w:color w:val="auto"/>
          <w:szCs w:val="28"/>
        </w:rPr>
        <w:t>等</w:t>
      </w:r>
      <w:r w:rsidR="00CE707E" w:rsidRPr="00315465">
        <w:rPr>
          <w:rFonts w:hAnsi="Times New Roman"/>
          <w:color w:val="auto"/>
          <w:szCs w:val="28"/>
        </w:rPr>
        <w:t>五大層面進行推廣；希冀透過師資培訓、學生夏令營、競賽活動等系列規劃，鼓勵學生探索科學、激發創造發明與培養學生靈活思考、多元學習的態度</w:t>
      </w:r>
      <w:r w:rsidR="0008732C" w:rsidRPr="00315465">
        <w:rPr>
          <w:rFonts w:hAnsi="Times New Roman"/>
          <w:color w:val="auto"/>
          <w:szCs w:val="28"/>
        </w:rPr>
        <w:t>，並提升全國高級中等學校學生對綠色化學的興趣</w:t>
      </w:r>
      <w:r w:rsidR="00CE707E" w:rsidRPr="00315465">
        <w:rPr>
          <w:rFonts w:hAnsi="Times New Roman"/>
          <w:color w:val="auto"/>
          <w:szCs w:val="28"/>
        </w:rPr>
        <w:t>，將「綠色化學」理念扎根於教育中。</w:t>
      </w:r>
    </w:p>
    <w:p w14:paraId="66E02AB0" w14:textId="77777777" w:rsidR="00F94DD6" w:rsidRPr="00315465" w:rsidRDefault="00FD5249" w:rsidP="00ED4598">
      <w:pPr>
        <w:pStyle w:val="af9"/>
        <w:ind w:firstLine="560"/>
        <w:rPr>
          <w:rFonts w:hAnsi="Times New Roman"/>
          <w:color w:val="auto"/>
          <w:szCs w:val="28"/>
        </w:rPr>
      </w:pPr>
      <w:r w:rsidRPr="00315465">
        <w:rPr>
          <w:rFonts w:hAnsi="Times New Roman"/>
          <w:color w:val="auto"/>
          <w:szCs w:val="28"/>
        </w:rPr>
        <w:t>「綠色化學創意競賽</w:t>
      </w:r>
      <w:r w:rsidR="00CE707E" w:rsidRPr="00315465">
        <w:rPr>
          <w:rFonts w:hAnsi="Times New Roman"/>
          <w:color w:val="auto"/>
          <w:szCs w:val="28"/>
        </w:rPr>
        <w:t>」</w:t>
      </w:r>
      <w:r w:rsidRPr="00315465">
        <w:rPr>
          <w:rFonts w:hAnsi="Times New Roman"/>
          <w:color w:val="auto"/>
          <w:szCs w:val="28"/>
        </w:rPr>
        <w:t>至今已辦理四屆，共計有</w:t>
      </w:r>
      <w:r w:rsidRPr="00315465">
        <w:rPr>
          <w:rFonts w:hAnsi="Times New Roman"/>
          <w:color w:val="auto"/>
          <w:szCs w:val="28"/>
        </w:rPr>
        <w:t>476</w:t>
      </w:r>
      <w:r w:rsidRPr="00315465">
        <w:rPr>
          <w:rFonts w:hAnsi="Times New Roman"/>
          <w:color w:val="auto"/>
          <w:szCs w:val="28"/>
        </w:rPr>
        <w:t>隊</w:t>
      </w:r>
      <w:r w:rsidRPr="00315465">
        <w:rPr>
          <w:rFonts w:hAnsi="Times New Roman"/>
          <w:color w:val="auto"/>
          <w:szCs w:val="28"/>
        </w:rPr>
        <w:t>945</w:t>
      </w:r>
      <w:r w:rsidRPr="00315465">
        <w:rPr>
          <w:rFonts w:hAnsi="Times New Roman"/>
          <w:color w:val="auto"/>
          <w:szCs w:val="28"/>
        </w:rPr>
        <w:t>人次參賽；教育部本</w:t>
      </w:r>
      <w:r w:rsidRPr="00315465">
        <w:rPr>
          <w:rFonts w:hAnsi="Times New Roman"/>
          <w:color w:val="auto"/>
          <w:szCs w:val="28"/>
        </w:rPr>
        <w:t>(111)</w:t>
      </w:r>
      <w:r w:rsidRPr="00315465">
        <w:rPr>
          <w:rFonts w:hAnsi="Times New Roman"/>
          <w:color w:val="auto"/>
          <w:szCs w:val="28"/>
        </w:rPr>
        <w:t>年仍秉持前四屆競賽的辦理原則與目的，規劃於</w:t>
      </w:r>
      <w:r w:rsidRPr="00315465">
        <w:rPr>
          <w:rFonts w:hAnsi="Times New Roman"/>
          <w:color w:val="auto"/>
          <w:szCs w:val="28"/>
        </w:rPr>
        <w:t>111</w:t>
      </w:r>
      <w:r w:rsidRPr="00315465">
        <w:rPr>
          <w:rFonts w:hAnsi="Times New Roman"/>
          <w:color w:val="auto"/>
          <w:szCs w:val="28"/>
        </w:rPr>
        <w:t>至</w:t>
      </w:r>
      <w:r w:rsidRPr="00315465">
        <w:rPr>
          <w:rFonts w:hAnsi="Times New Roman"/>
          <w:color w:val="auto"/>
          <w:szCs w:val="28"/>
        </w:rPr>
        <w:t>112</w:t>
      </w:r>
      <w:r w:rsidRPr="00315465">
        <w:rPr>
          <w:rFonts w:hAnsi="Times New Roman"/>
          <w:color w:val="auto"/>
          <w:szCs w:val="28"/>
        </w:rPr>
        <w:t>年期間</w:t>
      </w:r>
      <w:r w:rsidR="0008732C" w:rsidRPr="00315465">
        <w:rPr>
          <w:rFonts w:hAnsi="Times New Roman"/>
          <w:color w:val="auto"/>
          <w:szCs w:val="28"/>
        </w:rPr>
        <w:t>舉行</w:t>
      </w:r>
      <w:r w:rsidRPr="00315465">
        <w:rPr>
          <w:rFonts w:hAnsi="Times New Roman"/>
          <w:color w:val="auto"/>
          <w:szCs w:val="28"/>
        </w:rPr>
        <w:t>「</w:t>
      </w:r>
      <w:proofErr w:type="gramStart"/>
      <w:r w:rsidRPr="00315465">
        <w:rPr>
          <w:rFonts w:hAnsi="Times New Roman"/>
          <w:color w:val="auto"/>
          <w:szCs w:val="28"/>
        </w:rPr>
        <w:t>111</w:t>
      </w:r>
      <w:proofErr w:type="gramEnd"/>
      <w:r w:rsidRPr="00315465">
        <w:rPr>
          <w:rFonts w:hAnsi="Times New Roman"/>
          <w:color w:val="auto"/>
          <w:szCs w:val="28"/>
        </w:rPr>
        <w:t>年度高級中學綠色化學創意競賽」，</w:t>
      </w:r>
      <w:r w:rsidR="00F94DD6" w:rsidRPr="00315465">
        <w:rPr>
          <w:rFonts w:hAnsi="Times New Roman"/>
          <w:color w:val="auto"/>
          <w:szCs w:val="28"/>
        </w:rPr>
        <w:t>邀請全國高級中等學校學生參與，</w:t>
      </w:r>
      <w:r w:rsidR="00ED4598" w:rsidRPr="00315465">
        <w:rPr>
          <w:rFonts w:hAnsi="Times New Roman"/>
          <w:color w:val="auto"/>
          <w:szCs w:val="28"/>
        </w:rPr>
        <w:t>希冀藉由競賽辦理，提供國內師生一個良性競爭環境及成果發表園地，</w:t>
      </w:r>
      <w:r w:rsidR="00F94DD6" w:rsidRPr="00315465">
        <w:rPr>
          <w:rFonts w:hAnsi="Times New Roman"/>
          <w:color w:val="auto"/>
          <w:szCs w:val="28"/>
        </w:rPr>
        <w:t>共同打造實驗室的安全與環境的永續發展，將安全、環保、永續之綠色化學觀念建立於各個教學實驗中，期使學生能確實的感受到綠色化學之可行性與重要性。</w:t>
      </w:r>
    </w:p>
    <w:p w14:paraId="40D2940E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3" w:name="_Toc100928494"/>
      <w:r w:rsidRPr="00315465">
        <w:rPr>
          <w:rFonts w:ascii="Times New Roman" w:eastAsia="標楷體" w:hAnsi="Times New Roman" w:cs="Times New Roman"/>
          <w:color w:val="auto"/>
        </w:rPr>
        <w:t>貳、</w:t>
      </w:r>
      <w:r w:rsidR="005216C9" w:rsidRPr="00315465">
        <w:rPr>
          <w:rFonts w:ascii="Times New Roman" w:eastAsia="標楷體" w:hAnsi="Times New Roman" w:cs="Times New Roman"/>
          <w:color w:val="auto"/>
        </w:rPr>
        <w:t>辦理單位</w:t>
      </w:r>
      <w:bookmarkEnd w:id="3"/>
    </w:p>
    <w:p w14:paraId="6986A910" w14:textId="77156A69" w:rsidR="005216C9" w:rsidRPr="00315465" w:rsidRDefault="005216C9" w:rsidP="00D67E88">
      <w:pPr>
        <w:pStyle w:val="afb"/>
        <w:ind w:leftChars="100" w:left="2200" w:hangingChars="700" w:hanging="1960"/>
        <w:rPr>
          <w:rFonts w:ascii="Times New Roman" w:eastAsia="標楷體" w:hAnsi="Times New Roman" w:cs="Times New Roman"/>
        </w:rPr>
      </w:pPr>
      <w:r w:rsidRPr="00315465">
        <w:rPr>
          <w:rFonts w:ascii="Times New Roman" w:eastAsia="標楷體" w:hAnsi="Times New Roman" w:cs="Times New Roman"/>
        </w:rPr>
        <w:t>一、主辦單位：教育部</w:t>
      </w:r>
      <w:r w:rsidR="001856EE" w:rsidRPr="00315465">
        <w:rPr>
          <w:rFonts w:ascii="Times New Roman" w:eastAsia="標楷體" w:hAnsi="Times New Roman" w:cs="Times New Roman" w:hint="eastAsia"/>
        </w:rPr>
        <w:t>、行政院環境保護署</w:t>
      </w:r>
    </w:p>
    <w:p w14:paraId="6E10ABB1" w14:textId="77777777" w:rsidR="005216C9" w:rsidRPr="00315465" w:rsidRDefault="005216C9" w:rsidP="00D67E88">
      <w:pPr>
        <w:pStyle w:val="afb"/>
        <w:ind w:leftChars="100" w:left="2200" w:hangingChars="700" w:hanging="1960"/>
        <w:rPr>
          <w:rFonts w:ascii="Times New Roman" w:eastAsia="標楷體" w:hAnsi="Times New Roman" w:cs="Times New Roman"/>
        </w:rPr>
      </w:pPr>
      <w:r w:rsidRPr="00315465">
        <w:rPr>
          <w:rFonts w:ascii="Times New Roman" w:eastAsia="標楷體" w:hAnsi="Times New Roman" w:cs="Times New Roman"/>
        </w:rPr>
        <w:t>二、承辦單位：</w:t>
      </w:r>
      <w:proofErr w:type="gramStart"/>
      <w:r w:rsidR="003E37C0" w:rsidRPr="00315465">
        <w:rPr>
          <w:rFonts w:ascii="Times New Roman" w:eastAsia="標楷體" w:hAnsi="Times New Roman" w:cs="Times New Roman"/>
        </w:rPr>
        <w:t>鼎澤科技</w:t>
      </w:r>
      <w:proofErr w:type="gramEnd"/>
      <w:r w:rsidR="003E37C0" w:rsidRPr="00315465">
        <w:rPr>
          <w:rFonts w:ascii="Times New Roman" w:eastAsia="標楷體" w:hAnsi="Times New Roman" w:cs="Times New Roman"/>
        </w:rPr>
        <w:t>有限公司</w:t>
      </w:r>
    </w:p>
    <w:p w14:paraId="1097A030" w14:textId="77777777" w:rsidR="00A60562" w:rsidRPr="00315465" w:rsidRDefault="00A60562" w:rsidP="00D67E88">
      <w:pPr>
        <w:pStyle w:val="afb"/>
        <w:ind w:leftChars="100" w:left="2200" w:hangingChars="700" w:hanging="1960"/>
      </w:pPr>
      <w:r w:rsidRPr="00315465">
        <w:rPr>
          <w:rFonts w:ascii="Times New Roman" w:eastAsia="標楷體" w:hAnsi="Times New Roman" w:hint="eastAsia"/>
        </w:rPr>
        <w:t>三</w:t>
      </w:r>
      <w:r w:rsidRPr="00315465">
        <w:rPr>
          <w:rFonts w:ascii="Times New Roman" w:eastAsia="標楷體" w:hAnsi="Times New Roman" w:cs="Times New Roman"/>
        </w:rPr>
        <w:t>、</w:t>
      </w:r>
      <w:r w:rsidRPr="00315465">
        <w:rPr>
          <w:rFonts w:ascii="Times New Roman" w:eastAsia="標楷體" w:hAnsi="Times New Roman" w:cs="Times New Roman" w:hint="eastAsia"/>
        </w:rPr>
        <w:t>協辦單位：</w:t>
      </w:r>
      <w:r w:rsidR="00D67E88" w:rsidRPr="00315465">
        <w:rPr>
          <w:rFonts w:ascii="Times New Roman" w:eastAsia="標楷體" w:hAnsi="Times New Roman" w:cs="Times New Roman" w:hint="eastAsia"/>
        </w:rPr>
        <w:t>國立臺灣師範大學化學系、東海</w:t>
      </w:r>
      <w:r w:rsidR="00C364F9" w:rsidRPr="00315465">
        <w:rPr>
          <w:rFonts w:ascii="Times New Roman" w:eastAsia="標楷體" w:hAnsi="Times New Roman" w:cs="Times New Roman" w:hint="eastAsia"/>
        </w:rPr>
        <w:t>大學</w:t>
      </w:r>
      <w:r w:rsidR="00D67E88" w:rsidRPr="00315465">
        <w:rPr>
          <w:rFonts w:ascii="Times New Roman" w:eastAsia="標楷體" w:hAnsi="Times New Roman" w:cs="Times New Roman" w:hint="eastAsia"/>
        </w:rPr>
        <w:t>化學系、高雄醫學大學醫藥暨應用化學系</w:t>
      </w:r>
    </w:p>
    <w:p w14:paraId="23E900B8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4" w:name="_Toc100928495"/>
      <w:r w:rsidRPr="00315465">
        <w:rPr>
          <w:rFonts w:ascii="Times New Roman" w:eastAsia="標楷體" w:hAnsi="Times New Roman" w:cs="Times New Roman"/>
          <w:color w:val="auto"/>
        </w:rPr>
        <w:t>叁、</w:t>
      </w:r>
      <w:r w:rsidR="005216C9" w:rsidRPr="00315465">
        <w:rPr>
          <w:rFonts w:ascii="Times New Roman" w:eastAsia="標楷體" w:hAnsi="Times New Roman" w:cs="Times New Roman"/>
          <w:color w:val="auto"/>
        </w:rPr>
        <w:t>參與資格</w:t>
      </w:r>
      <w:bookmarkEnd w:id="4"/>
    </w:p>
    <w:p w14:paraId="3CCD5DEC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一、凡對</w:t>
      </w:r>
      <w:r w:rsidR="005E1E92" w:rsidRPr="00315465">
        <w:t>「</w:t>
      </w:r>
      <w:r w:rsidRPr="00315465">
        <w:t>綠色化學創意競賽</w:t>
      </w:r>
      <w:r w:rsidR="005E1E92" w:rsidRPr="00315465">
        <w:t>」</w:t>
      </w:r>
      <w:r w:rsidRPr="00315465">
        <w:t>有興趣之高級中等學校學生皆可參與。</w:t>
      </w:r>
    </w:p>
    <w:p w14:paraId="2D9900BA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二、每隊</w:t>
      </w:r>
      <w:r w:rsidR="00B1749C" w:rsidRPr="00315465">
        <w:t>參賽學生</w:t>
      </w:r>
      <w:r w:rsidRPr="00315465">
        <w:t>以</w:t>
      </w:r>
      <w:r w:rsidRPr="00315465">
        <w:t>1</w:t>
      </w:r>
      <w:r w:rsidRPr="00315465">
        <w:t>至</w:t>
      </w:r>
      <w:r w:rsidR="00D74F07" w:rsidRPr="00315465">
        <w:t>3</w:t>
      </w:r>
      <w:r w:rsidRPr="00315465">
        <w:t>人為限，</w:t>
      </w:r>
      <w:r w:rsidR="00B1749C" w:rsidRPr="00315465">
        <w:t>每隊指導老師至多</w:t>
      </w:r>
      <w:r w:rsidR="00B1749C" w:rsidRPr="00315465">
        <w:t>2</w:t>
      </w:r>
      <w:r w:rsidR="00B1749C" w:rsidRPr="00315465">
        <w:t>人，</w:t>
      </w:r>
      <w:r w:rsidRPr="00315465">
        <w:t>可以跨校但不能</w:t>
      </w:r>
      <w:r w:rsidRPr="00315465">
        <w:lastRenderedPageBreak/>
        <w:t>跨組合作。</w:t>
      </w:r>
    </w:p>
    <w:p w14:paraId="61BD98D0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三、</w:t>
      </w:r>
      <w:r w:rsidRPr="00315465">
        <w:rPr>
          <w:rFonts w:ascii="Times New Roman" w:eastAsia="標楷體" w:hAnsi="Times New Roman" w:cs="Times New Roman"/>
        </w:rPr>
        <w:t>歡迎</w:t>
      </w:r>
      <w:r w:rsidR="00D74F07" w:rsidRPr="00315465">
        <w:t>1</w:t>
      </w:r>
      <w:r w:rsidR="003E37C0" w:rsidRPr="00315465">
        <w:t>11</w:t>
      </w:r>
      <w:r w:rsidR="00604329" w:rsidRPr="00315465">
        <w:t>學年度</w:t>
      </w:r>
      <w:r w:rsidRPr="00315465">
        <w:t>應屆畢業同學</w:t>
      </w:r>
      <w:r w:rsidR="004013B4" w:rsidRPr="00315465">
        <w:t>以原就讀學校報名</w:t>
      </w:r>
      <w:r w:rsidRPr="00315465">
        <w:t>參加。</w:t>
      </w:r>
    </w:p>
    <w:p w14:paraId="419C5B13" w14:textId="77777777" w:rsidR="00A60562" w:rsidRPr="00315465" w:rsidRDefault="00A60562" w:rsidP="00A60562">
      <w:pPr>
        <w:pStyle w:val="afb"/>
        <w:ind w:leftChars="100" w:left="800" w:hanging="560"/>
      </w:pPr>
      <w:r w:rsidRPr="00315465">
        <w:rPr>
          <w:rFonts w:ascii="新細明體" w:eastAsia="新細明體" w:hAnsi="新細明體" w:cs="新細明體" w:hint="eastAsia"/>
        </w:rPr>
        <w:t>※</w:t>
      </w:r>
      <w:r w:rsidRPr="00315465">
        <w:rPr>
          <w:rFonts w:hint="eastAsia"/>
        </w:rPr>
        <w:t>參賽學生於競賽活動評選期</w:t>
      </w:r>
      <w:r w:rsidRPr="00315465">
        <w:rPr>
          <w:rFonts w:hint="eastAsia"/>
        </w:rPr>
        <w:t>(111</w:t>
      </w:r>
      <w:r w:rsidRPr="00315465">
        <w:rPr>
          <w:rFonts w:hint="eastAsia"/>
        </w:rPr>
        <w:t>年</w:t>
      </w:r>
      <w:r w:rsidRPr="00315465">
        <w:rPr>
          <w:rFonts w:hint="eastAsia"/>
        </w:rPr>
        <w:t>9</w:t>
      </w:r>
      <w:r w:rsidRPr="00315465">
        <w:rPr>
          <w:rFonts w:hint="eastAsia"/>
        </w:rPr>
        <w:t>月至</w:t>
      </w:r>
      <w:r w:rsidRPr="00315465">
        <w:rPr>
          <w:rFonts w:hint="eastAsia"/>
        </w:rPr>
        <w:t>112</w:t>
      </w:r>
      <w:r w:rsidRPr="00315465">
        <w:rPr>
          <w:rFonts w:hint="eastAsia"/>
        </w:rPr>
        <w:t>年</w:t>
      </w:r>
      <w:r w:rsidRPr="00315465">
        <w:rPr>
          <w:rFonts w:hint="eastAsia"/>
        </w:rPr>
        <w:t>2</w:t>
      </w:r>
      <w:r w:rsidRPr="00315465">
        <w:rPr>
          <w:rFonts w:hint="eastAsia"/>
        </w:rPr>
        <w:t>月下旬</w:t>
      </w:r>
      <w:r w:rsidRPr="00315465">
        <w:rPr>
          <w:rFonts w:hint="eastAsia"/>
        </w:rPr>
        <w:t>)</w:t>
      </w:r>
      <w:r w:rsidRPr="00315465">
        <w:rPr>
          <w:rFonts w:hint="eastAsia"/>
        </w:rPr>
        <w:t>，須為在校生。</w:t>
      </w:r>
    </w:p>
    <w:p w14:paraId="265EB6E1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5" w:name="_Toc100928496"/>
      <w:r w:rsidRPr="00315465">
        <w:rPr>
          <w:rFonts w:ascii="Times New Roman" w:eastAsia="標楷體" w:hAnsi="Times New Roman" w:cs="Times New Roman"/>
          <w:color w:val="auto"/>
        </w:rPr>
        <w:t>肆、</w:t>
      </w:r>
      <w:r w:rsidR="005216C9" w:rsidRPr="00315465">
        <w:rPr>
          <w:rFonts w:ascii="Times New Roman" w:eastAsia="標楷體" w:hAnsi="Times New Roman" w:cs="Times New Roman"/>
          <w:color w:val="auto"/>
        </w:rPr>
        <w:t>競賽題目</w:t>
      </w:r>
      <w:bookmarkEnd w:id="5"/>
    </w:p>
    <w:p w14:paraId="1A9A9A73" w14:textId="77777777" w:rsidR="00E8570B" w:rsidRPr="00315465" w:rsidRDefault="005216C9" w:rsidP="003E37C0">
      <w:pPr>
        <w:pStyle w:val="ae"/>
        <w:tabs>
          <w:tab w:val="num" w:pos="1146"/>
        </w:tabs>
        <w:spacing w:line="440" w:lineRule="exact"/>
        <w:ind w:leftChars="200" w:left="480" w:firstLineChars="200" w:firstLine="560"/>
        <w:jc w:val="both"/>
        <w:rPr>
          <w:sz w:val="28"/>
          <w:szCs w:val="20"/>
        </w:rPr>
      </w:pPr>
      <w:r w:rsidRPr="00315465">
        <w:rPr>
          <w:sz w:val="28"/>
          <w:szCs w:val="20"/>
        </w:rPr>
        <w:t>創意競賽內容可以綠色化學</w:t>
      </w:r>
      <w:r w:rsidR="003E37C0" w:rsidRPr="00315465">
        <w:rPr>
          <w:sz w:val="28"/>
          <w:szCs w:val="20"/>
        </w:rPr>
        <w:t>：減廢、物盡、</w:t>
      </w:r>
      <w:proofErr w:type="gramStart"/>
      <w:r w:rsidR="003E37C0" w:rsidRPr="00315465">
        <w:rPr>
          <w:sz w:val="28"/>
          <w:szCs w:val="20"/>
        </w:rPr>
        <w:t>低毒</w:t>
      </w:r>
      <w:proofErr w:type="gramEnd"/>
      <w:r w:rsidR="003E37C0" w:rsidRPr="00315465">
        <w:rPr>
          <w:sz w:val="28"/>
          <w:szCs w:val="20"/>
        </w:rPr>
        <w:t>、保安、</w:t>
      </w:r>
      <w:proofErr w:type="gramStart"/>
      <w:r w:rsidR="003E37C0" w:rsidRPr="00315465">
        <w:rPr>
          <w:sz w:val="28"/>
          <w:szCs w:val="20"/>
        </w:rPr>
        <w:t>降輔、</w:t>
      </w:r>
      <w:proofErr w:type="gramEnd"/>
      <w:r w:rsidR="003E37C0" w:rsidRPr="00315465">
        <w:rPr>
          <w:sz w:val="28"/>
          <w:szCs w:val="20"/>
        </w:rPr>
        <w:t>節能、再生、簡潔、催化、可解、監測、思危</w:t>
      </w:r>
      <w:r w:rsidRPr="00315465">
        <w:rPr>
          <w:sz w:val="28"/>
          <w:szCs w:val="20"/>
        </w:rPr>
        <w:t>十二原則為主，高級中等</w:t>
      </w:r>
      <w:proofErr w:type="gramStart"/>
      <w:r w:rsidRPr="00315465">
        <w:rPr>
          <w:sz w:val="28"/>
          <w:szCs w:val="20"/>
        </w:rPr>
        <w:t>學校課綱為</w:t>
      </w:r>
      <w:proofErr w:type="gramEnd"/>
      <w:r w:rsidRPr="00315465">
        <w:rPr>
          <w:sz w:val="28"/>
          <w:szCs w:val="20"/>
        </w:rPr>
        <w:t>輔，</w:t>
      </w:r>
      <w:r w:rsidR="00F832E9" w:rsidRPr="00315465">
        <w:rPr>
          <w:sz w:val="28"/>
          <w:szCs w:val="20"/>
        </w:rPr>
        <w:t>亦可</w:t>
      </w:r>
      <w:r w:rsidRPr="00315465">
        <w:rPr>
          <w:sz w:val="28"/>
          <w:szCs w:val="20"/>
        </w:rPr>
        <w:t>與生活有關之各類綠色化學實驗為主題。</w:t>
      </w:r>
      <w:r w:rsidR="00B57555" w:rsidRPr="00315465">
        <w:rPr>
          <w:rFonts w:hint="eastAsia"/>
          <w:sz w:val="28"/>
          <w:szCs w:val="20"/>
        </w:rPr>
        <w:t>（</w:t>
      </w:r>
      <w:r w:rsidR="00D765FD" w:rsidRPr="00315465">
        <w:rPr>
          <w:sz w:val="28"/>
          <w:szCs w:val="20"/>
        </w:rPr>
        <w:t>如</w:t>
      </w:r>
      <w:hyperlink r:id="rId13" w:history="1">
        <w:r w:rsidR="00D765FD" w:rsidRPr="00315465">
          <w:rPr>
            <w:rStyle w:val="a3"/>
            <w:rFonts w:hint="eastAsia"/>
            <w:color w:val="auto"/>
            <w:sz w:val="28"/>
            <w:szCs w:val="20"/>
          </w:rPr>
          <w:t>報名表</w:t>
        </w:r>
      </w:hyperlink>
      <w:r w:rsidR="00B57555" w:rsidRPr="00315465">
        <w:rPr>
          <w:rFonts w:hint="eastAsia"/>
          <w:sz w:val="28"/>
          <w:szCs w:val="20"/>
        </w:rPr>
        <w:t>）</w:t>
      </w:r>
    </w:p>
    <w:p w14:paraId="3823F6E8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6" w:name="_Toc100928497"/>
      <w:r w:rsidRPr="00315465">
        <w:rPr>
          <w:rFonts w:ascii="Times New Roman" w:eastAsia="標楷體" w:hAnsi="Times New Roman" w:cs="Times New Roman"/>
          <w:color w:val="auto"/>
        </w:rPr>
        <w:t>伍、</w:t>
      </w:r>
      <w:r w:rsidR="005216C9" w:rsidRPr="00315465">
        <w:rPr>
          <w:rFonts w:ascii="Times New Roman" w:eastAsia="標楷體" w:hAnsi="Times New Roman" w:cs="Times New Roman"/>
          <w:color w:val="auto"/>
        </w:rPr>
        <w:t>活動組別</w:t>
      </w:r>
      <w:bookmarkEnd w:id="6"/>
    </w:p>
    <w:p w14:paraId="56C406E9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一、</w:t>
      </w:r>
      <w:r w:rsidRPr="00315465">
        <w:rPr>
          <w:rFonts w:ascii="Times New Roman" w:eastAsia="標楷體" w:hAnsi="Times New Roman" w:cs="Times New Roman"/>
        </w:rPr>
        <w:t>普通</w:t>
      </w:r>
      <w:r w:rsidRPr="00315465">
        <w:t>型高級中等學校組</w:t>
      </w:r>
      <w:r w:rsidR="00700054" w:rsidRPr="00315465">
        <w:rPr>
          <w:rFonts w:hint="eastAsia"/>
        </w:rPr>
        <w:t>（含單科型高級中等學校）</w:t>
      </w:r>
    </w:p>
    <w:p w14:paraId="3949F050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二、技術型高級中等學校組</w:t>
      </w:r>
    </w:p>
    <w:p w14:paraId="6494F478" w14:textId="77777777" w:rsidR="005216C9" w:rsidRPr="00315465" w:rsidRDefault="005216C9" w:rsidP="00FC6732">
      <w:pPr>
        <w:pStyle w:val="afb"/>
        <w:ind w:leftChars="100" w:left="800" w:hanging="560"/>
      </w:pPr>
      <w:r w:rsidRPr="00315465">
        <w:rPr>
          <w:rFonts w:ascii="新細明體" w:eastAsia="新細明體" w:hAnsi="新細明體" w:cs="新細明體" w:hint="eastAsia"/>
        </w:rPr>
        <w:t>※</w:t>
      </w:r>
      <w:r w:rsidR="00700054" w:rsidRPr="00315465">
        <w:rPr>
          <w:rFonts w:ascii="新細明體" w:eastAsia="新細明體" w:hAnsi="新細明體" w:cs="新細明體" w:hint="eastAsia"/>
        </w:rPr>
        <w:tab/>
      </w:r>
      <w:r w:rsidRPr="00315465">
        <w:t>參賽者如果就讀綜合型高級中等學校，請依實際就讀於</w:t>
      </w:r>
      <w:r w:rsidRPr="00315465">
        <w:rPr>
          <w:b/>
          <w:u w:val="single"/>
        </w:rPr>
        <w:t>普通科</w:t>
      </w:r>
      <w:r w:rsidRPr="00315465">
        <w:t>或</w:t>
      </w:r>
      <w:r w:rsidRPr="00315465">
        <w:rPr>
          <w:b/>
          <w:u w:val="single"/>
        </w:rPr>
        <w:t>職業類科</w:t>
      </w:r>
      <w:r w:rsidRPr="00315465">
        <w:t>，選擇普通型高級中等學校組或技術型高級中等學校組別報名參加。</w:t>
      </w:r>
    </w:p>
    <w:p w14:paraId="41737D67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7" w:name="_Toc100928498"/>
      <w:r w:rsidRPr="00315465">
        <w:rPr>
          <w:rFonts w:ascii="Times New Roman" w:eastAsia="標楷體" w:hAnsi="Times New Roman" w:cs="Times New Roman"/>
          <w:color w:val="auto"/>
        </w:rPr>
        <w:t>陸、</w:t>
      </w:r>
      <w:r w:rsidR="005216C9" w:rsidRPr="00315465">
        <w:rPr>
          <w:rFonts w:ascii="Times New Roman" w:eastAsia="標楷體" w:hAnsi="Times New Roman" w:cs="Times New Roman"/>
          <w:color w:val="auto"/>
        </w:rPr>
        <w:t>檢具</w:t>
      </w:r>
      <w:r w:rsidR="00AB7C29" w:rsidRPr="00315465">
        <w:rPr>
          <w:rFonts w:ascii="Times New Roman" w:eastAsia="標楷體" w:hAnsi="Times New Roman" w:cs="Times New Roman" w:hint="eastAsia"/>
          <w:color w:val="auto"/>
        </w:rPr>
        <w:t>資料</w:t>
      </w:r>
      <w:bookmarkEnd w:id="7"/>
    </w:p>
    <w:p w14:paraId="069EC225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一、初選：報名表</w:t>
      </w:r>
      <w:r w:rsidR="00700054" w:rsidRPr="00315465">
        <w:rPr>
          <w:rFonts w:hint="eastAsia"/>
        </w:rPr>
        <w:t>（</w:t>
      </w:r>
      <w:hyperlink r:id="rId14" w:history="1">
        <w:r w:rsidR="00700054" w:rsidRPr="00315465">
          <w:rPr>
            <w:rStyle w:val="a3"/>
            <w:rFonts w:hint="eastAsia"/>
            <w:color w:val="auto"/>
          </w:rPr>
          <w:t>附件一</w:t>
        </w:r>
      </w:hyperlink>
      <w:r w:rsidR="00700054" w:rsidRPr="00315465">
        <w:rPr>
          <w:rFonts w:hint="eastAsia"/>
        </w:rPr>
        <w:t>）</w:t>
      </w:r>
      <w:r w:rsidRPr="00315465">
        <w:t>與創意說明書</w:t>
      </w:r>
      <w:r w:rsidR="00700054" w:rsidRPr="00315465">
        <w:rPr>
          <w:rFonts w:hint="eastAsia"/>
        </w:rPr>
        <w:t>（</w:t>
      </w:r>
      <w:hyperlink r:id="rId15" w:history="1">
        <w:r w:rsidR="00700054" w:rsidRPr="00315465">
          <w:rPr>
            <w:rStyle w:val="a3"/>
            <w:rFonts w:hint="eastAsia"/>
            <w:color w:val="auto"/>
          </w:rPr>
          <w:t>附件二</w:t>
        </w:r>
      </w:hyperlink>
      <w:r w:rsidR="00700054" w:rsidRPr="00315465">
        <w:rPr>
          <w:rFonts w:hint="eastAsia"/>
        </w:rPr>
        <w:t>）</w:t>
      </w:r>
    </w:p>
    <w:p w14:paraId="138AC43C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二、複選：成果報告書</w:t>
      </w:r>
      <w:r w:rsidR="00700054" w:rsidRPr="00315465">
        <w:rPr>
          <w:rFonts w:hint="eastAsia"/>
        </w:rPr>
        <w:t>（</w:t>
      </w:r>
      <w:hyperlink r:id="rId16" w:history="1">
        <w:r w:rsidR="00700054" w:rsidRPr="00315465">
          <w:rPr>
            <w:rStyle w:val="a3"/>
            <w:rFonts w:hint="eastAsia"/>
            <w:color w:val="auto"/>
          </w:rPr>
          <w:t>附件三</w:t>
        </w:r>
      </w:hyperlink>
      <w:r w:rsidR="00700054" w:rsidRPr="00315465">
        <w:rPr>
          <w:rFonts w:hint="eastAsia"/>
        </w:rPr>
        <w:t>）</w:t>
      </w:r>
      <w:r w:rsidRPr="00315465">
        <w:t>、</w:t>
      </w:r>
      <w:r w:rsidR="008E0A4A" w:rsidRPr="00315465">
        <w:t>成果展示</w:t>
      </w:r>
      <w:r w:rsidRPr="00315465">
        <w:t>簡報與著作權授權同意書</w:t>
      </w:r>
      <w:r w:rsidR="00700054" w:rsidRPr="00315465">
        <w:rPr>
          <w:rFonts w:hint="eastAsia"/>
        </w:rPr>
        <w:t>（</w:t>
      </w:r>
      <w:hyperlink r:id="rId17" w:history="1">
        <w:r w:rsidR="00700054" w:rsidRPr="00315465">
          <w:rPr>
            <w:rStyle w:val="a3"/>
            <w:rFonts w:hint="eastAsia"/>
            <w:color w:val="auto"/>
          </w:rPr>
          <w:t>附件四</w:t>
        </w:r>
      </w:hyperlink>
      <w:r w:rsidR="00700054" w:rsidRPr="00315465">
        <w:rPr>
          <w:rFonts w:hint="eastAsia"/>
        </w:rPr>
        <w:t>）</w:t>
      </w:r>
      <w:r w:rsidR="008614B1" w:rsidRPr="00315465">
        <w:rPr>
          <w:rFonts w:hint="eastAsia"/>
        </w:rPr>
        <w:t>，以及</w:t>
      </w:r>
      <w:r w:rsidR="00A60562" w:rsidRPr="00315465">
        <w:rPr>
          <w:rFonts w:hint="eastAsia"/>
        </w:rPr>
        <w:t>3-5</w:t>
      </w:r>
      <w:r w:rsidR="00A60562" w:rsidRPr="00315465">
        <w:rPr>
          <w:rFonts w:hint="eastAsia"/>
        </w:rPr>
        <w:t>分鐘成果影片，影片內容須包含實驗目的、流程、成果等，</w:t>
      </w:r>
      <w:r w:rsidR="00201A94" w:rsidRPr="00315465">
        <w:rPr>
          <w:rFonts w:hint="eastAsia"/>
        </w:rPr>
        <w:t>建議影片</w:t>
      </w:r>
      <w:r w:rsidR="00FE64D4" w:rsidRPr="00315465">
        <w:rPr>
          <w:rFonts w:hint="eastAsia"/>
        </w:rPr>
        <w:t>以</w:t>
      </w:r>
      <w:r w:rsidR="00201A94" w:rsidRPr="00315465">
        <w:rPr>
          <w:rFonts w:hint="eastAsia"/>
        </w:rPr>
        <w:t>檔案為</w:t>
      </w:r>
      <w:r w:rsidR="00201A94" w:rsidRPr="00315465">
        <w:rPr>
          <w:rFonts w:hint="eastAsia"/>
        </w:rPr>
        <w:t>MP4</w:t>
      </w:r>
      <w:r w:rsidR="00201A94" w:rsidRPr="00315465">
        <w:rPr>
          <w:rFonts w:hint="eastAsia"/>
        </w:rPr>
        <w:t>格式，解析度至少</w:t>
      </w:r>
      <w:r w:rsidR="00201A94" w:rsidRPr="00315465">
        <w:rPr>
          <w:rFonts w:hint="eastAsia"/>
        </w:rPr>
        <w:t>720P</w:t>
      </w:r>
      <w:r w:rsidR="00201A94" w:rsidRPr="00315465">
        <w:rPr>
          <w:rFonts w:hint="eastAsia"/>
        </w:rPr>
        <w:t>，長寬比以</w:t>
      </w:r>
      <w:r w:rsidR="00201A94" w:rsidRPr="00315465">
        <w:rPr>
          <w:rFonts w:hint="eastAsia"/>
        </w:rPr>
        <w:t>16:9</w:t>
      </w:r>
      <w:r w:rsidR="00201A94" w:rsidRPr="00315465">
        <w:rPr>
          <w:rFonts w:hint="eastAsia"/>
        </w:rPr>
        <w:t>（橫式）為原則</w:t>
      </w:r>
      <w:r w:rsidR="00AB7C29" w:rsidRPr="00315465">
        <w:rPr>
          <w:rFonts w:hint="eastAsia"/>
        </w:rPr>
        <w:t>。</w:t>
      </w:r>
    </w:p>
    <w:p w14:paraId="4D96ED84" w14:textId="77777777" w:rsidR="006612B3" w:rsidRPr="00315465" w:rsidRDefault="006612B3" w:rsidP="00FC6732">
      <w:pPr>
        <w:pStyle w:val="afb"/>
        <w:ind w:leftChars="100" w:left="800" w:hanging="560"/>
      </w:pPr>
      <w:r w:rsidRPr="00315465">
        <w:t>三、檢具文件以中文為主，可以輔以英文</w:t>
      </w:r>
    </w:p>
    <w:p w14:paraId="3222B1E0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8" w:name="_Toc100928499"/>
      <w:proofErr w:type="gramStart"/>
      <w:r w:rsidRPr="00315465">
        <w:rPr>
          <w:rFonts w:ascii="Times New Roman" w:eastAsia="標楷體" w:hAnsi="Times New Roman" w:cs="Times New Roman"/>
          <w:color w:val="auto"/>
        </w:rPr>
        <w:t>柒</w:t>
      </w:r>
      <w:proofErr w:type="gramEnd"/>
      <w:r w:rsidRPr="00315465">
        <w:rPr>
          <w:rFonts w:ascii="Times New Roman" w:eastAsia="標楷體" w:hAnsi="Times New Roman" w:cs="Times New Roman"/>
          <w:color w:val="auto"/>
        </w:rPr>
        <w:t>、</w:t>
      </w:r>
      <w:r w:rsidR="005216C9" w:rsidRPr="00315465">
        <w:rPr>
          <w:rFonts w:ascii="Times New Roman" w:eastAsia="標楷體" w:hAnsi="Times New Roman" w:cs="Times New Roman"/>
          <w:color w:val="auto"/>
        </w:rPr>
        <w:t>評選方式</w:t>
      </w:r>
      <w:bookmarkEnd w:id="8"/>
    </w:p>
    <w:p w14:paraId="780EBECE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一、分為「初選」與「複選」二階段。</w:t>
      </w:r>
    </w:p>
    <w:p w14:paraId="68BADC45" w14:textId="77777777" w:rsidR="005216C9" w:rsidRPr="00315465" w:rsidRDefault="00222819" w:rsidP="00222819">
      <w:pPr>
        <w:pStyle w:val="aff3"/>
        <w:ind w:left="1320" w:hanging="840"/>
      </w:pPr>
      <w:r w:rsidRPr="00315465">
        <w:rPr>
          <w:rFonts w:hint="eastAsia"/>
        </w:rPr>
        <w:t>（一）</w:t>
      </w:r>
      <w:r w:rsidR="005216C9" w:rsidRPr="00315465">
        <w:t>初選：</w:t>
      </w:r>
    </w:p>
    <w:p w14:paraId="63A13195" w14:textId="77777777" w:rsidR="005216C9" w:rsidRPr="00315465" w:rsidRDefault="00222819" w:rsidP="00222819">
      <w:pPr>
        <w:pStyle w:val="16"/>
      </w:pPr>
      <w:r w:rsidRPr="00315465">
        <w:rPr>
          <w:rFonts w:hint="eastAsia"/>
        </w:rPr>
        <w:t>1.</w:t>
      </w:r>
      <w:r w:rsidRPr="00315465">
        <w:rPr>
          <w:rFonts w:hint="eastAsia"/>
        </w:rPr>
        <w:tab/>
      </w:r>
      <w:r w:rsidR="005216C9" w:rsidRPr="00315465">
        <w:t>以創意說明書書面資料作為審查評分依據，由本計畫承辦單位先針對參賽隊伍資格及提供資料進行</w:t>
      </w:r>
      <w:r w:rsidR="00D26D2F" w:rsidRPr="00315465">
        <w:rPr>
          <w:rFonts w:hint="eastAsia"/>
        </w:rPr>
        <w:t>審核</w:t>
      </w:r>
      <w:r w:rsidR="00285447" w:rsidRPr="00315465">
        <w:rPr>
          <w:rFonts w:hint="eastAsia"/>
        </w:rPr>
        <w:t>，</w:t>
      </w:r>
      <w:r w:rsidR="00DC2942" w:rsidRPr="00315465">
        <w:rPr>
          <w:rFonts w:hint="eastAsia"/>
        </w:rPr>
        <w:t>通過資格及書面資料審核者</w:t>
      </w:r>
      <w:r w:rsidR="00285447" w:rsidRPr="00315465">
        <w:rPr>
          <w:rFonts w:hint="eastAsia"/>
        </w:rPr>
        <w:t>，</w:t>
      </w:r>
      <w:r w:rsidR="00BD62BE" w:rsidRPr="00315465">
        <w:rPr>
          <w:rFonts w:hint="eastAsia"/>
        </w:rPr>
        <w:t>將由報名系統發送資格審核通過信</w:t>
      </w:r>
      <w:r w:rsidR="005216C9" w:rsidRPr="00315465">
        <w:t>。</w:t>
      </w:r>
    </w:p>
    <w:p w14:paraId="39F81E43" w14:textId="77777777" w:rsidR="00201A94" w:rsidRPr="00315465" w:rsidRDefault="00222819" w:rsidP="00222819">
      <w:pPr>
        <w:pStyle w:val="16"/>
      </w:pPr>
      <w:r w:rsidRPr="00315465">
        <w:rPr>
          <w:rFonts w:hint="eastAsia"/>
        </w:rPr>
        <w:lastRenderedPageBreak/>
        <w:t>2.</w:t>
      </w:r>
      <w:r w:rsidRPr="00315465">
        <w:rPr>
          <w:rFonts w:hint="eastAsia"/>
        </w:rPr>
        <w:tab/>
      </w:r>
      <w:r w:rsidR="00DC2942" w:rsidRPr="00315465">
        <w:rPr>
          <w:rFonts w:hint="eastAsia"/>
        </w:rPr>
        <w:t>通過</w:t>
      </w:r>
      <w:r w:rsidR="00BD62BE" w:rsidRPr="00315465">
        <w:rPr>
          <w:rFonts w:hint="eastAsia"/>
        </w:rPr>
        <w:t>資格審核</w:t>
      </w:r>
      <w:r w:rsidR="005216C9" w:rsidRPr="00315465">
        <w:t>者，</w:t>
      </w:r>
      <w:r w:rsidR="00DC2942" w:rsidRPr="00315465">
        <w:rPr>
          <w:rFonts w:hint="eastAsia"/>
        </w:rPr>
        <w:t>其參選資料將分送至</w:t>
      </w:r>
      <w:r w:rsidR="005216C9" w:rsidRPr="00315465">
        <w:t>評選小組進行</w:t>
      </w:r>
      <w:r w:rsidR="008D0EEE" w:rsidRPr="00315465">
        <w:rPr>
          <w:rFonts w:hint="eastAsia"/>
        </w:rPr>
        <w:t>『初選</w:t>
      </w:r>
      <w:r w:rsidR="005216C9" w:rsidRPr="00315465">
        <w:t>評分</w:t>
      </w:r>
      <w:r w:rsidR="008D0EEE" w:rsidRPr="00315465">
        <w:rPr>
          <w:rFonts w:hint="eastAsia"/>
        </w:rPr>
        <w:t>』</w:t>
      </w:r>
      <w:r w:rsidR="005216C9" w:rsidRPr="00315465">
        <w:t>作業，</w:t>
      </w:r>
      <w:r w:rsidR="00201A94" w:rsidRPr="00315465">
        <w:rPr>
          <w:rFonts w:hint="eastAsia"/>
        </w:rPr>
        <w:t>選出複選入圍隊伍。</w:t>
      </w:r>
    </w:p>
    <w:p w14:paraId="7EADB0D9" w14:textId="77777777" w:rsidR="00201A94" w:rsidRPr="00315465" w:rsidRDefault="00201A94" w:rsidP="00201A94">
      <w:pPr>
        <w:pStyle w:val="16"/>
      </w:pPr>
      <w:r w:rsidRPr="00315465">
        <w:t>3.</w:t>
      </w:r>
      <w:r w:rsidRPr="00315465">
        <w:tab/>
      </w:r>
      <w:r w:rsidRPr="00315465">
        <w:rPr>
          <w:rFonts w:hint="eastAsia"/>
        </w:rPr>
        <w:t>『初選評分』作業中，作品</w:t>
      </w:r>
      <w:r w:rsidR="00F4230E" w:rsidRPr="00315465">
        <w:rPr>
          <w:rFonts w:hint="eastAsia"/>
        </w:rPr>
        <w:t>經委員評定</w:t>
      </w:r>
      <w:r w:rsidRPr="00315465">
        <w:rPr>
          <w:rFonts w:hint="eastAsia"/>
        </w:rPr>
        <w:t>符合競賽資格者，</w:t>
      </w:r>
      <w:r w:rsidRPr="00315465">
        <w:rPr>
          <w:rFonts w:hint="eastAsia"/>
          <w:u w:val="single"/>
        </w:rPr>
        <w:t>由教育部製發</w:t>
      </w:r>
      <w:r w:rsidR="007B61B8" w:rsidRPr="00315465">
        <w:rPr>
          <w:rFonts w:hint="eastAsia"/>
          <w:u w:val="single"/>
        </w:rPr>
        <w:t>「</w:t>
      </w:r>
      <w:r w:rsidR="001C3921" w:rsidRPr="00315465">
        <w:rPr>
          <w:rFonts w:hint="eastAsia"/>
          <w:u w:val="single"/>
        </w:rPr>
        <w:t>參賽證明</w:t>
      </w:r>
      <w:r w:rsidR="007B61B8" w:rsidRPr="00315465">
        <w:rPr>
          <w:rFonts w:hint="eastAsia"/>
          <w:u w:val="single"/>
        </w:rPr>
        <w:t>」</w:t>
      </w:r>
      <w:r w:rsidRPr="00315465">
        <w:rPr>
          <w:rFonts w:hint="eastAsia"/>
          <w:u w:val="single"/>
        </w:rPr>
        <w:t>證明書</w:t>
      </w:r>
      <w:r w:rsidRPr="00315465">
        <w:rPr>
          <w:rFonts w:hint="eastAsia"/>
          <w:u w:val="single"/>
        </w:rPr>
        <w:t>1</w:t>
      </w:r>
      <w:r w:rsidRPr="00315465">
        <w:rPr>
          <w:rFonts w:hint="eastAsia"/>
          <w:u w:val="single"/>
        </w:rPr>
        <w:t>份</w:t>
      </w:r>
      <w:r w:rsidRPr="00315465">
        <w:rPr>
          <w:rFonts w:hint="eastAsia"/>
        </w:rPr>
        <w:t>。</w:t>
      </w:r>
    </w:p>
    <w:p w14:paraId="68668418" w14:textId="77777777" w:rsidR="005216C9" w:rsidRPr="00315465" w:rsidRDefault="00201A94" w:rsidP="00222819">
      <w:pPr>
        <w:pStyle w:val="16"/>
        <w:rPr>
          <w:szCs w:val="24"/>
        </w:rPr>
      </w:pPr>
      <w:r w:rsidRPr="00315465">
        <w:rPr>
          <w:rFonts w:hint="eastAsia"/>
        </w:rPr>
        <w:t>4</w:t>
      </w:r>
      <w:r w:rsidR="00222819" w:rsidRPr="00315465">
        <w:rPr>
          <w:rFonts w:hint="eastAsia"/>
        </w:rPr>
        <w:t>.</w:t>
      </w:r>
      <w:r w:rsidR="00222819" w:rsidRPr="00315465">
        <w:rPr>
          <w:rFonts w:hint="eastAsia"/>
        </w:rPr>
        <w:tab/>
      </w:r>
      <w:r w:rsidR="005216C9" w:rsidRPr="00315465">
        <w:t>一律</w:t>
      </w:r>
      <w:proofErr w:type="gramStart"/>
      <w:r w:rsidR="005216C9" w:rsidRPr="00315465">
        <w:t>採</w:t>
      </w:r>
      <w:proofErr w:type="gramEnd"/>
      <w:r w:rsidR="005216C9" w:rsidRPr="00315465">
        <w:t>網路報名方式</w:t>
      </w:r>
      <w:r w:rsidR="008D0EEE" w:rsidRPr="00315465">
        <w:rPr>
          <w:rFonts w:hint="eastAsia"/>
        </w:rPr>
        <w:t>：</w:t>
      </w:r>
      <w:r w:rsidR="005216C9" w:rsidRPr="00315465">
        <w:t>請於</w:t>
      </w:r>
      <w:r w:rsidR="005216C9" w:rsidRPr="00315465">
        <w:t>1</w:t>
      </w:r>
      <w:r w:rsidR="00F3723A" w:rsidRPr="00315465">
        <w:rPr>
          <w:rFonts w:hint="eastAsia"/>
        </w:rPr>
        <w:t>11</w:t>
      </w:r>
      <w:r w:rsidR="005216C9" w:rsidRPr="00315465">
        <w:t>年</w:t>
      </w:r>
      <w:r w:rsidR="00E8570B" w:rsidRPr="00315465">
        <w:t>9</w:t>
      </w:r>
      <w:r w:rsidR="005216C9" w:rsidRPr="00315465">
        <w:t>月</w:t>
      </w:r>
      <w:r w:rsidR="00E8570B" w:rsidRPr="00315465">
        <w:t>30</w:t>
      </w:r>
      <w:r w:rsidR="005216C9" w:rsidRPr="00315465">
        <w:t>日前依格式填寫報名表及創意說明書，並以網路傳輸至教育部綠色化學教育網</w:t>
      </w:r>
      <w:r w:rsidR="00F63509" w:rsidRPr="00315465">
        <w:rPr>
          <w:lang w:eastAsia="zh-Hans"/>
        </w:rPr>
        <w:t>http://chem.moe.edu.tw/green/</w:t>
      </w:r>
      <w:r w:rsidR="005216C9" w:rsidRPr="00315465">
        <w:rPr>
          <w:szCs w:val="24"/>
        </w:rPr>
        <w:t>。</w:t>
      </w:r>
    </w:p>
    <w:p w14:paraId="3FE671F2" w14:textId="77777777" w:rsidR="005216C9" w:rsidRPr="00315465" w:rsidRDefault="005216C9" w:rsidP="00222819">
      <w:pPr>
        <w:pStyle w:val="ae"/>
        <w:tabs>
          <w:tab w:val="left" w:pos="851"/>
        </w:tabs>
        <w:snapToGrid w:val="0"/>
        <w:spacing w:line="440" w:lineRule="exact"/>
        <w:ind w:leftChars="450" w:left="1500" w:hangingChars="150" w:hanging="420"/>
        <w:jc w:val="both"/>
        <w:rPr>
          <w:sz w:val="28"/>
          <w:szCs w:val="20"/>
        </w:rPr>
      </w:pPr>
      <w:r w:rsidRPr="00315465">
        <w:rPr>
          <w:rFonts w:ascii="新細明體" w:eastAsia="新細明體" w:hAnsi="新細明體" w:cs="新細明體" w:hint="eastAsia"/>
          <w:sz w:val="28"/>
          <w:szCs w:val="20"/>
        </w:rPr>
        <w:t>※</w:t>
      </w:r>
      <w:r w:rsidR="00F3723A" w:rsidRPr="00315465">
        <w:rPr>
          <w:rFonts w:ascii="新細明體" w:eastAsia="新細明體" w:hAnsi="新細明體" w:cs="新細明體" w:hint="eastAsia"/>
          <w:sz w:val="28"/>
          <w:szCs w:val="20"/>
        </w:rPr>
        <w:tab/>
      </w:r>
      <w:r w:rsidRPr="00315465">
        <w:rPr>
          <w:sz w:val="28"/>
          <w:szCs w:val="20"/>
        </w:rPr>
        <w:t>檔案名稱請依照下列格式：</w:t>
      </w:r>
    </w:p>
    <w:p w14:paraId="06AE39F8" w14:textId="77777777" w:rsidR="005216C9" w:rsidRPr="00315465" w:rsidRDefault="005216C9" w:rsidP="00222819">
      <w:pPr>
        <w:pStyle w:val="ae"/>
        <w:snapToGrid w:val="0"/>
        <w:spacing w:line="440" w:lineRule="exact"/>
        <w:ind w:leftChars="600" w:left="1440"/>
        <w:jc w:val="both"/>
        <w:rPr>
          <w:sz w:val="28"/>
          <w:szCs w:val="20"/>
        </w:rPr>
      </w:pPr>
      <w:r w:rsidRPr="00315465">
        <w:rPr>
          <w:sz w:val="28"/>
          <w:szCs w:val="20"/>
        </w:rPr>
        <w:t>報名表檔案名稱：報名表</w:t>
      </w:r>
      <w:r w:rsidR="00F3723A" w:rsidRPr="00315465">
        <w:rPr>
          <w:rFonts w:hint="eastAsia"/>
          <w:sz w:val="28"/>
          <w:szCs w:val="20"/>
        </w:rPr>
        <w:t>（</w:t>
      </w:r>
      <w:r w:rsidR="009C3A68" w:rsidRPr="00315465">
        <w:rPr>
          <w:sz w:val="28"/>
          <w:szCs w:val="20"/>
        </w:rPr>
        <w:t>作品名稱</w:t>
      </w:r>
      <w:r w:rsidR="00F3723A" w:rsidRPr="00315465">
        <w:rPr>
          <w:rFonts w:hint="eastAsia"/>
          <w:sz w:val="28"/>
          <w:szCs w:val="20"/>
        </w:rPr>
        <w:t>）</w:t>
      </w:r>
    </w:p>
    <w:p w14:paraId="64F28588" w14:textId="77777777" w:rsidR="005216C9" w:rsidRPr="00315465" w:rsidRDefault="005216C9" w:rsidP="00222819">
      <w:pPr>
        <w:pStyle w:val="ae"/>
        <w:snapToGrid w:val="0"/>
        <w:spacing w:line="440" w:lineRule="exact"/>
        <w:ind w:leftChars="600" w:left="1440"/>
        <w:jc w:val="both"/>
        <w:rPr>
          <w:sz w:val="28"/>
          <w:szCs w:val="20"/>
        </w:rPr>
      </w:pPr>
      <w:r w:rsidRPr="00315465">
        <w:rPr>
          <w:sz w:val="28"/>
          <w:szCs w:val="20"/>
        </w:rPr>
        <w:t>創意說明書檔案名稱：創意說明書</w:t>
      </w:r>
      <w:r w:rsidR="00F3723A" w:rsidRPr="00315465">
        <w:rPr>
          <w:rFonts w:hint="eastAsia"/>
          <w:sz w:val="28"/>
          <w:szCs w:val="20"/>
        </w:rPr>
        <w:t>（</w:t>
      </w:r>
      <w:r w:rsidR="00852D1C" w:rsidRPr="00315465">
        <w:rPr>
          <w:sz w:val="28"/>
          <w:szCs w:val="20"/>
        </w:rPr>
        <w:t>作品名稱</w:t>
      </w:r>
      <w:r w:rsidR="00F3723A" w:rsidRPr="00315465">
        <w:rPr>
          <w:rFonts w:hint="eastAsia"/>
          <w:sz w:val="28"/>
          <w:szCs w:val="20"/>
        </w:rPr>
        <w:t>）</w:t>
      </w:r>
    </w:p>
    <w:p w14:paraId="46F99337" w14:textId="77777777" w:rsidR="005216C9" w:rsidRPr="00315465" w:rsidRDefault="00222819" w:rsidP="00222819">
      <w:pPr>
        <w:pStyle w:val="aff3"/>
        <w:ind w:left="1320" w:hanging="840"/>
      </w:pPr>
      <w:r w:rsidRPr="00315465">
        <w:rPr>
          <w:rFonts w:hint="eastAsia"/>
        </w:rPr>
        <w:t>（二）</w:t>
      </w:r>
      <w:r w:rsidR="005216C9" w:rsidRPr="00315465">
        <w:t>複選：</w:t>
      </w:r>
    </w:p>
    <w:p w14:paraId="6F917287" w14:textId="77777777" w:rsidR="005216C9" w:rsidRPr="00315465" w:rsidRDefault="00222819" w:rsidP="00222819">
      <w:pPr>
        <w:pStyle w:val="16"/>
      </w:pPr>
      <w:r w:rsidRPr="00315465">
        <w:rPr>
          <w:rFonts w:hint="eastAsia"/>
        </w:rPr>
        <w:t>1.</w:t>
      </w:r>
      <w:r w:rsidRPr="00315465">
        <w:rPr>
          <w:rFonts w:hint="eastAsia"/>
        </w:rPr>
        <w:tab/>
      </w:r>
      <w:r w:rsidR="005216C9" w:rsidRPr="00315465">
        <w:t>複選入圍名單預計於</w:t>
      </w:r>
      <w:r w:rsidR="00F3723A" w:rsidRPr="00315465">
        <w:t>111</w:t>
      </w:r>
      <w:r w:rsidR="00F3723A" w:rsidRPr="00315465">
        <w:t>年</w:t>
      </w:r>
      <w:r w:rsidR="00E8570B" w:rsidRPr="00315465">
        <w:t>10</w:t>
      </w:r>
      <w:r w:rsidR="005216C9" w:rsidRPr="00315465">
        <w:t>月</w:t>
      </w:r>
      <w:r w:rsidR="00FE26CB" w:rsidRPr="00315465">
        <w:rPr>
          <w:rFonts w:hint="eastAsia"/>
        </w:rPr>
        <w:t>底前</w:t>
      </w:r>
      <w:r w:rsidR="00E8570B" w:rsidRPr="00315465">
        <w:t>公布</w:t>
      </w:r>
      <w:r w:rsidR="005216C9" w:rsidRPr="00315465">
        <w:t>於</w:t>
      </w:r>
      <w:r w:rsidR="00852D1C" w:rsidRPr="00315465">
        <w:t>教育部綠色化學教育網</w:t>
      </w:r>
      <w:r w:rsidR="00852D1C" w:rsidRPr="00315465">
        <w:t>(</w:t>
      </w:r>
      <w:r w:rsidR="00F63509" w:rsidRPr="00315465">
        <w:t>http://chem.moe.edu.tw/green</w:t>
      </w:r>
      <w:r w:rsidR="00852D1C" w:rsidRPr="00315465">
        <w:t>)</w:t>
      </w:r>
      <w:r w:rsidR="00852D1C" w:rsidRPr="00315465">
        <w:t>及</w:t>
      </w:r>
      <w:r w:rsidR="005216C9" w:rsidRPr="00315465">
        <w:t>教育部化學品管理與申報系統網站</w:t>
      </w:r>
      <w:r w:rsidR="005216C9" w:rsidRPr="00315465">
        <w:t>(chem.moe.edu.tw)</w:t>
      </w:r>
      <w:r w:rsidR="005216C9" w:rsidRPr="00315465">
        <w:t>。</w:t>
      </w:r>
    </w:p>
    <w:p w14:paraId="39E3A52C" w14:textId="77777777" w:rsidR="005216C9" w:rsidRPr="00315465" w:rsidRDefault="00222819" w:rsidP="00341091">
      <w:pPr>
        <w:pStyle w:val="16"/>
      </w:pPr>
      <w:r w:rsidRPr="00315465">
        <w:rPr>
          <w:rFonts w:hint="eastAsia"/>
        </w:rPr>
        <w:t>2.</w:t>
      </w:r>
      <w:r w:rsidRPr="00315465">
        <w:rPr>
          <w:rFonts w:hint="eastAsia"/>
        </w:rPr>
        <w:tab/>
      </w:r>
      <w:r w:rsidR="006153DB" w:rsidRPr="00315465">
        <w:t>複選</w:t>
      </w:r>
      <w:r w:rsidR="008D0EEE" w:rsidRPr="00315465">
        <w:rPr>
          <w:rFonts w:hint="eastAsia"/>
        </w:rPr>
        <w:t>入圍</w:t>
      </w:r>
      <w:r w:rsidR="006153DB" w:rsidRPr="00315465">
        <w:t>隊伍另需</w:t>
      </w:r>
      <w:r w:rsidR="005216C9" w:rsidRPr="00315465">
        <w:t>填寫成果報告書</w:t>
      </w:r>
      <w:r w:rsidR="00F3723A" w:rsidRPr="00315465">
        <w:t>（</w:t>
      </w:r>
      <w:hyperlink r:id="rId18" w:history="1">
        <w:r w:rsidR="00F3723A" w:rsidRPr="00315465">
          <w:rPr>
            <w:rStyle w:val="a3"/>
            <w:color w:val="auto"/>
          </w:rPr>
          <w:t>附件三</w:t>
        </w:r>
      </w:hyperlink>
      <w:r w:rsidR="00F3723A" w:rsidRPr="00315465">
        <w:t>）</w:t>
      </w:r>
      <w:r w:rsidR="005216C9" w:rsidRPr="00315465">
        <w:t>、</w:t>
      </w:r>
      <w:r w:rsidR="00B778F0" w:rsidRPr="00315465">
        <w:t>成果展示</w:t>
      </w:r>
      <w:r w:rsidR="005216C9" w:rsidRPr="00315465">
        <w:t>簡報與著作權授權同意書</w:t>
      </w:r>
      <w:r w:rsidR="00F3723A" w:rsidRPr="00315465">
        <w:t>（</w:t>
      </w:r>
      <w:hyperlink r:id="rId19" w:history="1">
        <w:r w:rsidR="00F3723A" w:rsidRPr="00315465">
          <w:rPr>
            <w:rStyle w:val="a3"/>
            <w:color w:val="auto"/>
          </w:rPr>
          <w:t>附件四</w:t>
        </w:r>
      </w:hyperlink>
      <w:r w:rsidR="00F3723A" w:rsidRPr="00315465">
        <w:t>）</w:t>
      </w:r>
      <w:r w:rsidR="00DC2942" w:rsidRPr="00315465">
        <w:rPr>
          <w:rFonts w:hint="eastAsia"/>
        </w:rPr>
        <w:t>，以及</w:t>
      </w:r>
      <w:r w:rsidR="00DC2942" w:rsidRPr="00315465">
        <w:rPr>
          <w:rFonts w:hint="eastAsia"/>
        </w:rPr>
        <w:t>3-5</w:t>
      </w:r>
      <w:r w:rsidR="00DC2942" w:rsidRPr="00315465">
        <w:rPr>
          <w:rFonts w:hint="eastAsia"/>
        </w:rPr>
        <w:t>分鐘成果影片</w:t>
      </w:r>
      <w:r w:rsidR="00E8770E" w:rsidRPr="00315465">
        <w:rPr>
          <w:rFonts w:hint="eastAsia"/>
        </w:rPr>
        <w:t>，成果影片請先上傳至</w:t>
      </w:r>
      <w:r w:rsidR="00E8770E" w:rsidRPr="00315465">
        <w:rPr>
          <w:rFonts w:hint="eastAsia"/>
        </w:rPr>
        <w:t>Y</w:t>
      </w:r>
      <w:r w:rsidR="00E8770E" w:rsidRPr="00315465">
        <w:t>ou</w:t>
      </w:r>
      <w:r w:rsidR="00E8770E" w:rsidRPr="00315465">
        <w:rPr>
          <w:rFonts w:hint="eastAsia"/>
        </w:rPr>
        <w:t>T</w:t>
      </w:r>
      <w:r w:rsidR="00E8770E" w:rsidRPr="00315465">
        <w:t>ube</w:t>
      </w:r>
      <w:r w:rsidR="00E8770E" w:rsidRPr="00315465">
        <w:rPr>
          <w:rFonts w:hint="eastAsia"/>
        </w:rPr>
        <w:t>影片分享網站</w:t>
      </w:r>
      <w:r w:rsidR="00341091" w:rsidRPr="00315465">
        <w:rPr>
          <w:rFonts w:hint="eastAsia"/>
        </w:rPr>
        <w:t>；</w:t>
      </w:r>
      <w:r w:rsidR="005216C9" w:rsidRPr="00315465">
        <w:t>並於</w:t>
      </w:r>
      <w:r w:rsidR="00F3723A" w:rsidRPr="00315465">
        <w:t>112</w:t>
      </w:r>
      <w:r w:rsidR="00F3723A" w:rsidRPr="00315465">
        <w:t>年</w:t>
      </w:r>
      <w:r w:rsidR="005216C9" w:rsidRPr="00315465">
        <w:t>1</w:t>
      </w:r>
      <w:r w:rsidR="005216C9" w:rsidRPr="00315465">
        <w:t>月</w:t>
      </w:r>
      <w:r w:rsidR="006612B3" w:rsidRPr="00315465">
        <w:t>底</w:t>
      </w:r>
      <w:r w:rsidR="005216C9" w:rsidRPr="00315465">
        <w:t>前</w:t>
      </w:r>
      <w:r w:rsidR="00341091" w:rsidRPr="00315465">
        <w:rPr>
          <w:rFonts w:hint="eastAsia"/>
        </w:rPr>
        <w:t>，</w:t>
      </w:r>
      <w:r w:rsidR="005216C9" w:rsidRPr="00315465">
        <w:t>以網路傳輸</w:t>
      </w:r>
      <w:r w:rsidR="00E8770E" w:rsidRPr="00315465">
        <w:rPr>
          <w:rFonts w:hint="eastAsia"/>
        </w:rPr>
        <w:t>附件三與附件四及提供影片連結網址</w:t>
      </w:r>
      <w:r w:rsidR="005216C9" w:rsidRPr="00315465">
        <w:t>至教育部綠色化學教育網</w:t>
      </w:r>
      <w:hyperlink r:id="rId20" w:history="1">
        <w:r w:rsidR="00341091" w:rsidRPr="00315465">
          <w:rPr>
            <w:rStyle w:val="a3"/>
            <w:color w:val="auto"/>
          </w:rPr>
          <w:t>http://green.digicraft.com.tw/</w:t>
        </w:r>
      </w:hyperlink>
      <w:r w:rsidR="005216C9" w:rsidRPr="00315465">
        <w:t>。</w:t>
      </w:r>
    </w:p>
    <w:p w14:paraId="6D4453D6" w14:textId="77777777" w:rsidR="005216C9" w:rsidRPr="00315465" w:rsidRDefault="00222819" w:rsidP="00222819">
      <w:pPr>
        <w:pStyle w:val="ae"/>
        <w:tabs>
          <w:tab w:val="left" w:pos="851"/>
        </w:tabs>
        <w:snapToGrid w:val="0"/>
        <w:spacing w:line="440" w:lineRule="exact"/>
        <w:ind w:leftChars="450" w:left="1500" w:hangingChars="150" w:hanging="420"/>
        <w:jc w:val="both"/>
        <w:rPr>
          <w:sz w:val="28"/>
          <w:szCs w:val="20"/>
        </w:rPr>
      </w:pPr>
      <w:r w:rsidRPr="00315465">
        <w:rPr>
          <w:rFonts w:hint="eastAsia"/>
          <w:sz w:val="28"/>
          <w:szCs w:val="20"/>
        </w:rPr>
        <w:t>※</w:t>
      </w:r>
      <w:r w:rsidRPr="00315465">
        <w:rPr>
          <w:rFonts w:hint="eastAsia"/>
          <w:sz w:val="28"/>
          <w:szCs w:val="20"/>
        </w:rPr>
        <w:tab/>
      </w:r>
      <w:r w:rsidR="005216C9" w:rsidRPr="00315465">
        <w:rPr>
          <w:sz w:val="28"/>
          <w:szCs w:val="20"/>
        </w:rPr>
        <w:t>檔案名稱請依照下列格式：</w:t>
      </w:r>
    </w:p>
    <w:p w14:paraId="71512430" w14:textId="77777777" w:rsidR="005216C9" w:rsidRPr="00315465" w:rsidRDefault="005216C9" w:rsidP="00222819">
      <w:pPr>
        <w:pStyle w:val="ae"/>
        <w:snapToGrid w:val="0"/>
        <w:spacing w:line="440" w:lineRule="exact"/>
        <w:ind w:leftChars="600" w:left="1440"/>
        <w:jc w:val="both"/>
        <w:rPr>
          <w:sz w:val="28"/>
          <w:szCs w:val="20"/>
        </w:rPr>
      </w:pPr>
      <w:r w:rsidRPr="00315465">
        <w:rPr>
          <w:sz w:val="28"/>
          <w:szCs w:val="20"/>
        </w:rPr>
        <w:t>成果報告書檔案名稱：</w:t>
      </w:r>
      <w:r w:rsidR="00097CF1" w:rsidRPr="00315465">
        <w:rPr>
          <w:sz w:val="28"/>
          <w:szCs w:val="20"/>
        </w:rPr>
        <w:t>成果報告書</w:t>
      </w:r>
      <w:r w:rsidR="00F3723A" w:rsidRPr="00315465">
        <w:rPr>
          <w:sz w:val="28"/>
          <w:szCs w:val="20"/>
        </w:rPr>
        <w:t>（作品名稱）</w:t>
      </w:r>
    </w:p>
    <w:p w14:paraId="50E6318F" w14:textId="77777777" w:rsidR="00AB7C29" w:rsidRPr="00315465" w:rsidRDefault="00AB7C29" w:rsidP="00222819">
      <w:pPr>
        <w:pStyle w:val="ae"/>
        <w:snapToGrid w:val="0"/>
        <w:spacing w:line="440" w:lineRule="exact"/>
        <w:ind w:leftChars="600" w:left="1440"/>
        <w:jc w:val="both"/>
        <w:rPr>
          <w:sz w:val="28"/>
          <w:szCs w:val="20"/>
        </w:rPr>
      </w:pPr>
      <w:r w:rsidRPr="00315465">
        <w:rPr>
          <w:rFonts w:hint="eastAsia"/>
          <w:sz w:val="28"/>
          <w:szCs w:val="20"/>
        </w:rPr>
        <w:t>成果影片檔案名稱：</w:t>
      </w:r>
      <w:r w:rsidR="00031738" w:rsidRPr="00315465">
        <w:rPr>
          <w:rFonts w:hint="eastAsia"/>
          <w:sz w:val="28"/>
          <w:szCs w:val="20"/>
        </w:rPr>
        <w:t>成果影片</w:t>
      </w:r>
      <w:r w:rsidR="00031738" w:rsidRPr="00315465">
        <w:rPr>
          <w:rFonts w:hint="eastAsia"/>
          <w:sz w:val="28"/>
          <w:szCs w:val="20"/>
        </w:rPr>
        <w:t>(</w:t>
      </w:r>
      <w:r w:rsidRPr="00315465">
        <w:rPr>
          <w:rFonts w:hint="eastAsia"/>
          <w:sz w:val="28"/>
          <w:szCs w:val="20"/>
        </w:rPr>
        <w:t>作品名稱</w:t>
      </w:r>
      <w:r w:rsidR="00031738" w:rsidRPr="00315465">
        <w:rPr>
          <w:rFonts w:hint="eastAsia"/>
          <w:sz w:val="28"/>
          <w:szCs w:val="20"/>
        </w:rPr>
        <w:t>)</w:t>
      </w:r>
    </w:p>
    <w:p w14:paraId="2A0818FC" w14:textId="77777777" w:rsidR="00E86CF2" w:rsidRPr="00315465" w:rsidRDefault="00222819" w:rsidP="00222819">
      <w:pPr>
        <w:pStyle w:val="16"/>
      </w:pPr>
      <w:r w:rsidRPr="00315465">
        <w:rPr>
          <w:rFonts w:hint="eastAsia"/>
        </w:rPr>
        <w:t>3.</w:t>
      </w:r>
      <w:r w:rsidRPr="00315465">
        <w:rPr>
          <w:rFonts w:hint="eastAsia"/>
        </w:rPr>
        <w:tab/>
      </w:r>
      <w:r w:rsidR="00604329" w:rsidRPr="00315465">
        <w:t>成果展示</w:t>
      </w:r>
      <w:r w:rsidR="005216C9" w:rsidRPr="00315465">
        <w:t>：</w:t>
      </w:r>
    </w:p>
    <w:p w14:paraId="13B353D1" w14:textId="77777777" w:rsidR="005216C9" w:rsidRPr="00315465" w:rsidRDefault="00222819" w:rsidP="00222819">
      <w:pPr>
        <w:pStyle w:val="17"/>
        <w:rPr>
          <w:color w:val="auto"/>
        </w:rPr>
      </w:pPr>
      <w:r w:rsidRPr="00315465">
        <w:rPr>
          <w:rFonts w:hint="eastAsia"/>
          <w:color w:val="auto"/>
        </w:rPr>
        <w:t>(1)</w:t>
      </w:r>
      <w:r w:rsidR="00AB7C29" w:rsidRPr="00315465">
        <w:rPr>
          <w:rFonts w:hint="eastAsia"/>
          <w:color w:val="auto"/>
        </w:rPr>
        <w:t>原則上規劃</w:t>
      </w:r>
      <w:r w:rsidR="005216C9" w:rsidRPr="00315465">
        <w:rPr>
          <w:color w:val="auto"/>
        </w:rPr>
        <w:t>於</w:t>
      </w:r>
      <w:r w:rsidR="00F3723A" w:rsidRPr="00315465">
        <w:rPr>
          <w:color w:val="auto"/>
        </w:rPr>
        <w:t>112</w:t>
      </w:r>
      <w:r w:rsidR="00F3723A" w:rsidRPr="00315465">
        <w:rPr>
          <w:color w:val="auto"/>
        </w:rPr>
        <w:t>年</w:t>
      </w:r>
      <w:r w:rsidR="001A67D2" w:rsidRPr="00315465">
        <w:rPr>
          <w:color w:val="auto"/>
        </w:rPr>
        <w:t>2</w:t>
      </w:r>
      <w:r w:rsidR="005216C9" w:rsidRPr="00315465">
        <w:rPr>
          <w:color w:val="auto"/>
        </w:rPr>
        <w:t>月</w:t>
      </w:r>
      <w:r w:rsidR="001A67D2" w:rsidRPr="00315465">
        <w:rPr>
          <w:color w:val="auto"/>
        </w:rPr>
        <w:t>下</w:t>
      </w:r>
      <w:r w:rsidR="00852D1C" w:rsidRPr="00315465">
        <w:rPr>
          <w:color w:val="auto"/>
        </w:rPr>
        <w:t>旬</w:t>
      </w:r>
      <w:r w:rsidR="005216C9" w:rsidRPr="00315465">
        <w:rPr>
          <w:color w:val="auto"/>
        </w:rPr>
        <w:t>前進行</w:t>
      </w:r>
      <w:r w:rsidR="00AB7C29" w:rsidRPr="00315465">
        <w:rPr>
          <w:rFonts w:hint="eastAsia"/>
          <w:color w:val="auto"/>
        </w:rPr>
        <w:t>現場</w:t>
      </w:r>
      <w:r w:rsidR="00604329" w:rsidRPr="00315465">
        <w:rPr>
          <w:color w:val="auto"/>
        </w:rPr>
        <w:t>成果展示</w:t>
      </w:r>
      <w:r w:rsidR="005216C9" w:rsidRPr="00315465">
        <w:rPr>
          <w:color w:val="auto"/>
        </w:rPr>
        <w:t>。</w:t>
      </w:r>
    </w:p>
    <w:p w14:paraId="61A32B5A" w14:textId="77777777" w:rsidR="001D2FE5" w:rsidRPr="00315465" w:rsidRDefault="00222819" w:rsidP="00222819">
      <w:pPr>
        <w:pStyle w:val="17"/>
        <w:rPr>
          <w:color w:val="auto"/>
        </w:rPr>
      </w:pPr>
      <w:r w:rsidRPr="00315465">
        <w:rPr>
          <w:rFonts w:hint="eastAsia"/>
          <w:color w:val="auto"/>
        </w:rPr>
        <w:t>(2)</w:t>
      </w:r>
      <w:r w:rsidR="00604329" w:rsidRPr="00315465">
        <w:rPr>
          <w:color w:val="auto"/>
        </w:rPr>
        <w:t>成果展示</w:t>
      </w:r>
      <w:r w:rsidR="005216C9" w:rsidRPr="00315465">
        <w:rPr>
          <w:color w:val="auto"/>
        </w:rPr>
        <w:t>順序依序號排定，由參賽學生進入試場</w:t>
      </w:r>
      <w:r w:rsidR="00852D1C" w:rsidRPr="00315465">
        <w:rPr>
          <w:color w:val="auto"/>
        </w:rPr>
        <w:t>，</w:t>
      </w:r>
      <w:r w:rsidR="00097CF1" w:rsidRPr="00315465">
        <w:rPr>
          <w:color w:val="auto"/>
        </w:rPr>
        <w:t>並</w:t>
      </w:r>
      <w:r w:rsidR="00604329" w:rsidRPr="00315465">
        <w:rPr>
          <w:color w:val="auto"/>
        </w:rPr>
        <w:t>安排</w:t>
      </w:r>
      <w:r w:rsidR="00097CF1" w:rsidRPr="00315465">
        <w:rPr>
          <w:color w:val="auto"/>
        </w:rPr>
        <w:t>有興趣的同學與老師學習觀摩</w:t>
      </w:r>
      <w:r w:rsidR="005216C9" w:rsidRPr="00315465">
        <w:rPr>
          <w:color w:val="auto"/>
        </w:rPr>
        <w:t>。</w:t>
      </w:r>
    </w:p>
    <w:p w14:paraId="4BC2FEE6" w14:textId="77777777" w:rsidR="002F62C1" w:rsidRPr="00315465" w:rsidRDefault="00222819" w:rsidP="00222819">
      <w:pPr>
        <w:pStyle w:val="17"/>
        <w:rPr>
          <w:color w:val="auto"/>
        </w:rPr>
      </w:pPr>
      <w:r w:rsidRPr="00315465">
        <w:rPr>
          <w:rFonts w:hint="eastAsia"/>
          <w:color w:val="auto"/>
        </w:rPr>
        <w:t>(3)</w:t>
      </w:r>
      <w:r w:rsidR="005216C9" w:rsidRPr="00315465">
        <w:rPr>
          <w:color w:val="auto"/>
        </w:rPr>
        <w:t>評選小組將依成果報告書及現場</w:t>
      </w:r>
      <w:r w:rsidR="008E0A4A" w:rsidRPr="00315465">
        <w:rPr>
          <w:color w:val="auto"/>
        </w:rPr>
        <w:t>成果展示</w:t>
      </w:r>
      <w:r w:rsidR="005216C9" w:rsidRPr="00315465">
        <w:rPr>
          <w:color w:val="auto"/>
        </w:rPr>
        <w:t>結果進行評審，並由評選小組委員另召開</w:t>
      </w:r>
      <w:r w:rsidR="001D2FE5" w:rsidRPr="00315465">
        <w:rPr>
          <w:color w:val="auto"/>
        </w:rPr>
        <w:t>複</w:t>
      </w:r>
      <w:r w:rsidR="005216C9" w:rsidRPr="00315465">
        <w:rPr>
          <w:color w:val="auto"/>
        </w:rPr>
        <w:t>選會議，共同決定最終成績。</w:t>
      </w:r>
    </w:p>
    <w:p w14:paraId="12B9AA47" w14:textId="77777777" w:rsidR="00E86CF2" w:rsidRPr="00315465" w:rsidRDefault="00222819" w:rsidP="00222819">
      <w:pPr>
        <w:pStyle w:val="17"/>
        <w:rPr>
          <w:color w:val="auto"/>
        </w:rPr>
      </w:pPr>
      <w:r w:rsidRPr="00315465">
        <w:rPr>
          <w:rFonts w:hint="eastAsia"/>
          <w:color w:val="auto"/>
        </w:rPr>
        <w:lastRenderedPageBreak/>
        <w:t>(4)</w:t>
      </w:r>
      <w:r w:rsidR="00852D1C" w:rsidRPr="00315465">
        <w:rPr>
          <w:color w:val="auto"/>
        </w:rPr>
        <w:t>由教育部</w:t>
      </w:r>
      <w:proofErr w:type="gramStart"/>
      <w:r w:rsidR="00852D1C" w:rsidRPr="00315465">
        <w:rPr>
          <w:color w:val="auto"/>
        </w:rPr>
        <w:t>正式函發通知</w:t>
      </w:r>
      <w:proofErr w:type="gramEnd"/>
      <w:r w:rsidR="00852D1C" w:rsidRPr="00315465">
        <w:rPr>
          <w:color w:val="auto"/>
        </w:rPr>
        <w:t>獲獎學生，並於教育部相關網站公布</w:t>
      </w:r>
      <w:r w:rsidR="0069693B" w:rsidRPr="00315465">
        <w:rPr>
          <w:color w:val="auto"/>
        </w:rPr>
        <w:t>獲獎</w:t>
      </w:r>
      <w:r w:rsidR="00852D1C" w:rsidRPr="00315465">
        <w:rPr>
          <w:color w:val="auto"/>
        </w:rPr>
        <w:t>名單</w:t>
      </w:r>
      <w:r w:rsidR="005216C9" w:rsidRPr="00315465">
        <w:rPr>
          <w:color w:val="auto"/>
        </w:rPr>
        <w:t>。</w:t>
      </w:r>
    </w:p>
    <w:p w14:paraId="77C62EC5" w14:textId="77777777" w:rsidR="00222819" w:rsidRPr="00315465" w:rsidRDefault="00DC2942" w:rsidP="002E1CBF">
      <w:pPr>
        <w:tabs>
          <w:tab w:val="left" w:pos="851"/>
        </w:tabs>
        <w:snapToGrid w:val="0"/>
        <w:spacing w:line="440" w:lineRule="exact"/>
        <w:ind w:leftChars="450" w:left="1500" w:hangingChars="150" w:hanging="42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315465">
        <w:rPr>
          <w:rFonts w:ascii="Times New Roman" w:eastAsia="標楷體" w:hAnsi="Times New Roman" w:hint="eastAsia"/>
          <w:sz w:val="28"/>
          <w:szCs w:val="20"/>
        </w:rPr>
        <w:t>※</w:t>
      </w:r>
      <w:r w:rsidRPr="00315465">
        <w:rPr>
          <w:rFonts w:ascii="Times New Roman" w:eastAsia="標楷體" w:hAnsi="Times New Roman" w:hint="eastAsia"/>
          <w:sz w:val="28"/>
          <w:szCs w:val="20"/>
        </w:rPr>
        <w:tab/>
      </w:r>
      <w:r w:rsidRPr="00315465">
        <w:rPr>
          <w:rFonts w:ascii="Times New Roman" w:eastAsia="標楷體" w:hAnsi="Times New Roman" w:hint="eastAsia"/>
          <w:sz w:val="28"/>
          <w:szCs w:val="20"/>
        </w:rPr>
        <w:t>因應國內</w:t>
      </w:r>
      <w:proofErr w:type="gramStart"/>
      <w:r w:rsidRPr="00315465">
        <w:rPr>
          <w:rFonts w:ascii="Times New Roman" w:eastAsia="標楷體" w:hAnsi="Times New Roman" w:hint="eastAsia"/>
          <w:sz w:val="28"/>
          <w:szCs w:val="20"/>
        </w:rPr>
        <w:t>新型冠</w:t>
      </w:r>
      <w:proofErr w:type="gramEnd"/>
      <w:r w:rsidRPr="00315465">
        <w:rPr>
          <w:rFonts w:ascii="Times New Roman" w:eastAsia="標楷體" w:hAnsi="Times New Roman" w:hint="eastAsia"/>
          <w:sz w:val="28"/>
          <w:szCs w:val="20"/>
        </w:rPr>
        <w:t>狀病毒</w:t>
      </w:r>
      <w:r w:rsidRPr="00315465">
        <w:rPr>
          <w:rFonts w:ascii="Times New Roman" w:eastAsia="標楷體" w:hAnsi="Times New Roman" w:hint="eastAsia"/>
          <w:sz w:val="28"/>
          <w:szCs w:val="20"/>
        </w:rPr>
        <w:t>(COVID-19)</w:t>
      </w:r>
      <w:proofErr w:type="gramStart"/>
      <w:r w:rsidRPr="00315465">
        <w:rPr>
          <w:rFonts w:ascii="Times New Roman" w:eastAsia="標楷體" w:hAnsi="Times New Roman" w:hint="eastAsia"/>
          <w:sz w:val="28"/>
          <w:szCs w:val="20"/>
        </w:rPr>
        <w:t>疫</w:t>
      </w:r>
      <w:proofErr w:type="gramEnd"/>
      <w:r w:rsidRPr="00315465">
        <w:rPr>
          <w:rFonts w:ascii="Times New Roman" w:eastAsia="標楷體" w:hAnsi="Times New Roman" w:hint="eastAsia"/>
          <w:sz w:val="28"/>
          <w:szCs w:val="20"/>
        </w:rPr>
        <w:t>情發展，教育部將視</w:t>
      </w:r>
      <w:proofErr w:type="gramStart"/>
      <w:r w:rsidRPr="00315465">
        <w:rPr>
          <w:rFonts w:ascii="Times New Roman" w:eastAsia="標楷體" w:hAnsi="Times New Roman" w:hint="eastAsia"/>
          <w:sz w:val="28"/>
          <w:szCs w:val="20"/>
        </w:rPr>
        <w:t>疫</w:t>
      </w:r>
      <w:proofErr w:type="gramEnd"/>
      <w:r w:rsidRPr="00315465">
        <w:rPr>
          <w:rFonts w:ascii="Times New Roman" w:eastAsia="標楷體" w:hAnsi="Times New Roman" w:hint="eastAsia"/>
          <w:sz w:val="28"/>
          <w:szCs w:val="20"/>
        </w:rPr>
        <w:t>情狀況調整</w:t>
      </w:r>
      <w:r w:rsidR="00460673" w:rsidRPr="00315465">
        <w:rPr>
          <w:rFonts w:ascii="Times New Roman" w:eastAsia="標楷體" w:hAnsi="Times New Roman" w:hint="eastAsia"/>
          <w:sz w:val="28"/>
          <w:szCs w:val="20"/>
        </w:rPr>
        <w:t>「成果展示」辦理方式</w:t>
      </w:r>
      <w:r w:rsidRPr="00315465">
        <w:rPr>
          <w:rFonts w:ascii="Times New Roman" w:eastAsia="標楷體" w:hAnsi="Times New Roman" w:hint="eastAsia"/>
          <w:sz w:val="28"/>
          <w:szCs w:val="20"/>
        </w:rPr>
        <w:t>，若有相關異動將公布於「教育部綠色化學教育網</w:t>
      </w:r>
      <w:r w:rsidRPr="00315465">
        <w:rPr>
          <w:rFonts w:ascii="Times New Roman" w:eastAsia="標楷體" w:hAnsi="Times New Roman" w:hint="eastAsia"/>
          <w:sz w:val="28"/>
          <w:szCs w:val="20"/>
        </w:rPr>
        <w:t>-</w:t>
      </w:r>
      <w:r w:rsidRPr="00315465">
        <w:rPr>
          <w:rFonts w:ascii="Times New Roman" w:eastAsia="標楷體" w:hAnsi="Times New Roman" w:hint="eastAsia"/>
          <w:sz w:val="28"/>
          <w:szCs w:val="20"/>
        </w:rPr>
        <w:t>最新訊息」網頁，恕</w:t>
      </w:r>
      <w:proofErr w:type="gramStart"/>
      <w:r w:rsidRPr="00315465">
        <w:rPr>
          <w:rFonts w:ascii="Times New Roman" w:eastAsia="標楷體" w:hAnsi="Times New Roman" w:hint="eastAsia"/>
          <w:sz w:val="28"/>
          <w:szCs w:val="20"/>
        </w:rPr>
        <w:t>不</w:t>
      </w:r>
      <w:proofErr w:type="gramEnd"/>
      <w:r w:rsidRPr="00315465">
        <w:rPr>
          <w:rFonts w:ascii="Times New Roman" w:eastAsia="標楷體" w:hAnsi="Times New Roman" w:hint="eastAsia"/>
          <w:sz w:val="28"/>
          <w:szCs w:val="20"/>
        </w:rPr>
        <w:t>另行通知。</w:t>
      </w:r>
    </w:p>
    <w:p w14:paraId="08FD38A0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9" w:name="_Toc100928500"/>
      <w:r w:rsidRPr="00315465">
        <w:rPr>
          <w:rFonts w:ascii="Times New Roman" w:eastAsia="標楷體" w:hAnsi="Times New Roman" w:cs="Times New Roman"/>
          <w:color w:val="auto"/>
        </w:rPr>
        <w:t>捌、</w:t>
      </w:r>
      <w:r w:rsidR="005216C9" w:rsidRPr="00315465">
        <w:rPr>
          <w:rFonts w:ascii="Times New Roman" w:eastAsia="標楷體" w:hAnsi="Times New Roman" w:cs="Times New Roman"/>
          <w:color w:val="auto"/>
        </w:rPr>
        <w:t>評審項目</w:t>
      </w:r>
      <w:bookmarkEnd w:id="9"/>
    </w:p>
    <w:p w14:paraId="75720BBE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一、初選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563"/>
        <w:gridCol w:w="1666"/>
      </w:tblGrid>
      <w:tr w:rsidR="00315465" w:rsidRPr="00315465" w14:paraId="7270D3AE" w14:textId="77777777" w:rsidTr="008B45BE">
        <w:trPr>
          <w:trHeight w:val="453"/>
          <w:tblHeader/>
          <w:jc w:val="right"/>
        </w:trPr>
        <w:tc>
          <w:tcPr>
            <w:tcW w:w="1666" w:type="dxa"/>
            <w:shd w:val="clear" w:color="auto" w:fill="FDE9D9"/>
            <w:vAlign w:val="center"/>
          </w:tcPr>
          <w:p w14:paraId="33396C03" w14:textId="77777777" w:rsidR="005216C9" w:rsidRPr="00315465" w:rsidRDefault="005216C9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b/>
                <w:sz w:val="28"/>
                <w:szCs w:val="28"/>
              </w:rPr>
              <w:t>評審類別</w:t>
            </w:r>
          </w:p>
        </w:tc>
        <w:tc>
          <w:tcPr>
            <w:tcW w:w="5563" w:type="dxa"/>
            <w:shd w:val="clear" w:color="auto" w:fill="FDE9D9"/>
            <w:vAlign w:val="center"/>
          </w:tcPr>
          <w:p w14:paraId="3CF18FD3" w14:textId="77777777" w:rsidR="005216C9" w:rsidRPr="00315465" w:rsidRDefault="005216C9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b/>
                <w:sz w:val="28"/>
                <w:szCs w:val="28"/>
              </w:rPr>
              <w:t>評審項目說明</w:t>
            </w:r>
          </w:p>
        </w:tc>
        <w:tc>
          <w:tcPr>
            <w:tcW w:w="1666" w:type="dxa"/>
            <w:shd w:val="clear" w:color="auto" w:fill="FDE9D9"/>
            <w:vAlign w:val="center"/>
          </w:tcPr>
          <w:p w14:paraId="1A27583D" w14:textId="77777777" w:rsidR="005216C9" w:rsidRPr="00315465" w:rsidRDefault="005216C9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b/>
                <w:sz w:val="28"/>
                <w:szCs w:val="28"/>
              </w:rPr>
              <w:t>分數</w:t>
            </w:r>
          </w:p>
        </w:tc>
      </w:tr>
      <w:tr w:rsidR="00315465" w:rsidRPr="00315465" w14:paraId="65C8B591" w14:textId="77777777" w:rsidTr="008B45BE">
        <w:trPr>
          <w:trHeight w:val="454"/>
          <w:jc w:val="right"/>
        </w:trPr>
        <w:tc>
          <w:tcPr>
            <w:tcW w:w="1666" w:type="dxa"/>
            <w:shd w:val="clear" w:color="auto" w:fill="auto"/>
            <w:vAlign w:val="center"/>
          </w:tcPr>
          <w:p w14:paraId="6D75AAE7" w14:textId="77777777" w:rsidR="006612B3" w:rsidRPr="00315465" w:rsidRDefault="006612B3" w:rsidP="00BC0A88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創意設計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562A40F3" w14:textId="77777777" w:rsidR="006612B3" w:rsidRPr="00315465" w:rsidRDefault="004720AC" w:rsidP="00BC0A88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依</w:t>
            </w:r>
            <w:r w:rsidR="00455B16" w:rsidRPr="00315465">
              <w:rPr>
                <w:rFonts w:ascii="Times New Roman" w:eastAsia="標楷體" w:hAnsi="Times New Roman"/>
                <w:sz w:val="28"/>
                <w:szCs w:val="20"/>
              </w:rPr>
              <w:t>研究問題與解決方式的</w:t>
            </w:r>
            <w:proofErr w:type="gramStart"/>
            <w:r w:rsidR="00455B16" w:rsidRPr="00315465">
              <w:rPr>
                <w:rFonts w:ascii="Times New Roman" w:eastAsia="標楷體" w:hAnsi="Times New Roman"/>
                <w:sz w:val="28"/>
                <w:szCs w:val="20"/>
              </w:rPr>
              <w:t>創意性給分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14:paraId="2E0A8CCF" w14:textId="77777777" w:rsidR="006612B3" w:rsidRPr="00315465" w:rsidRDefault="006612B3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40</w:t>
            </w:r>
          </w:p>
        </w:tc>
      </w:tr>
      <w:tr w:rsidR="00315465" w:rsidRPr="00315465" w14:paraId="3FACA106" w14:textId="77777777" w:rsidTr="00460673">
        <w:trPr>
          <w:trHeight w:val="1191"/>
          <w:jc w:val="right"/>
        </w:trPr>
        <w:tc>
          <w:tcPr>
            <w:tcW w:w="1666" w:type="dxa"/>
            <w:shd w:val="clear" w:color="auto" w:fill="auto"/>
            <w:vAlign w:val="center"/>
          </w:tcPr>
          <w:p w14:paraId="5FEA69BE" w14:textId="77777777" w:rsidR="006612B3" w:rsidRPr="00315465" w:rsidRDefault="006612B3" w:rsidP="006612B3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符合綠色</w:t>
            </w:r>
          </w:p>
          <w:p w14:paraId="3EE797B5" w14:textId="77777777" w:rsidR="005216C9" w:rsidRPr="00315465" w:rsidRDefault="006612B3" w:rsidP="006612B3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化學原則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55B3D3FE" w14:textId="77777777" w:rsidR="00A326B2" w:rsidRPr="00315465" w:rsidRDefault="006612B3" w:rsidP="00A326B2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依研究內容符合</w:t>
            </w:r>
            <w:r w:rsidR="00A326B2" w:rsidRPr="00315465">
              <w:rPr>
                <w:rFonts w:ascii="Times New Roman" w:eastAsia="標楷體" w:hAnsi="Times New Roman" w:hint="eastAsia"/>
                <w:sz w:val="28"/>
                <w:szCs w:val="20"/>
              </w:rPr>
              <w:t>：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減廢、物盡、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低毒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、保安、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降輔、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節能、再生、簡潔、催化、可解、</w:t>
            </w:r>
          </w:p>
          <w:p w14:paraId="6ED89DEC" w14:textId="77777777" w:rsidR="005216C9" w:rsidRPr="00315465" w:rsidRDefault="006612B3" w:rsidP="00A326B2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監測、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思危等綠色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化學原則的相關性給分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72F6119" w14:textId="77777777" w:rsidR="005216C9" w:rsidRPr="00315465" w:rsidRDefault="006612B3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3</w:t>
            </w:r>
            <w:r w:rsidR="005216C9" w:rsidRPr="00315465">
              <w:rPr>
                <w:rFonts w:ascii="Times New Roman" w:eastAsia="標楷體" w:hAnsi="Times New Roman"/>
                <w:sz w:val="28"/>
                <w:szCs w:val="20"/>
              </w:rPr>
              <w:t>0</w:t>
            </w:r>
          </w:p>
        </w:tc>
      </w:tr>
      <w:tr w:rsidR="00315465" w:rsidRPr="00315465" w14:paraId="326EF5DC" w14:textId="77777777" w:rsidTr="008B45BE">
        <w:trPr>
          <w:trHeight w:val="454"/>
          <w:jc w:val="right"/>
        </w:trPr>
        <w:tc>
          <w:tcPr>
            <w:tcW w:w="1666" w:type="dxa"/>
            <w:shd w:val="clear" w:color="auto" w:fill="auto"/>
            <w:vAlign w:val="center"/>
          </w:tcPr>
          <w:p w14:paraId="5CAA2BB5" w14:textId="77777777" w:rsidR="005216C9" w:rsidRPr="00315465" w:rsidRDefault="006612B3" w:rsidP="00BC0A88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可行性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075BB85E" w14:textId="77777777" w:rsidR="005216C9" w:rsidRPr="00315465" w:rsidRDefault="006612B3" w:rsidP="004720AC">
            <w:pPr>
              <w:snapToGrid w:val="0"/>
              <w:ind w:left="31" w:hangingChars="11" w:hanging="31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依研究目的與研究大綱的可行性給分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4BC9A0E" w14:textId="77777777" w:rsidR="005216C9" w:rsidRPr="00315465" w:rsidRDefault="004720AC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2</w:t>
            </w:r>
            <w:r w:rsidR="005216C9" w:rsidRPr="00315465">
              <w:rPr>
                <w:rFonts w:ascii="Times New Roman" w:eastAsia="標楷體" w:hAnsi="Times New Roman"/>
                <w:sz w:val="28"/>
                <w:szCs w:val="20"/>
              </w:rPr>
              <w:t>0</w:t>
            </w:r>
          </w:p>
        </w:tc>
      </w:tr>
      <w:tr w:rsidR="00315465" w:rsidRPr="00315465" w14:paraId="1116B095" w14:textId="77777777" w:rsidTr="008B45BE">
        <w:trPr>
          <w:trHeight w:val="454"/>
          <w:jc w:val="right"/>
        </w:trPr>
        <w:tc>
          <w:tcPr>
            <w:tcW w:w="1666" w:type="dxa"/>
            <w:shd w:val="clear" w:color="auto" w:fill="auto"/>
            <w:vAlign w:val="center"/>
          </w:tcPr>
          <w:p w14:paraId="65DACC8A" w14:textId="77777777" w:rsidR="005216C9" w:rsidRPr="00315465" w:rsidRDefault="005216C9" w:rsidP="00D97E2E">
            <w:pPr>
              <w:tabs>
                <w:tab w:val="left" w:pos="540"/>
              </w:tabs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br w:type="page"/>
            </w:r>
            <w:r w:rsidR="006612B3" w:rsidRPr="00315465">
              <w:rPr>
                <w:rFonts w:ascii="Times New Roman" w:eastAsia="標楷體" w:hAnsi="Times New Roman"/>
                <w:sz w:val="28"/>
                <w:szCs w:val="20"/>
              </w:rPr>
              <w:t>應用與推廣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15E5BF40" w14:textId="77777777" w:rsidR="005216C9" w:rsidRPr="00315465" w:rsidRDefault="006612B3" w:rsidP="006612B3">
            <w:pPr>
              <w:snapToGrid w:val="0"/>
              <w:ind w:left="31" w:hangingChars="11" w:hanging="31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依</w:t>
            </w:r>
            <w:r w:rsidR="00D97E2E" w:rsidRPr="00315465">
              <w:rPr>
                <w:rFonts w:ascii="Times New Roman" w:eastAsia="標楷體" w:hAnsi="Times New Roman"/>
                <w:sz w:val="28"/>
                <w:szCs w:val="20"/>
              </w:rPr>
              <w:t>研究內容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未來應用、教育與推廣潛力給分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9E6AA0E" w14:textId="77777777" w:rsidR="005216C9" w:rsidRPr="00315465" w:rsidRDefault="006612B3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1</w:t>
            </w:r>
            <w:r w:rsidR="005216C9" w:rsidRPr="00315465">
              <w:rPr>
                <w:rFonts w:ascii="Times New Roman" w:eastAsia="標楷體" w:hAnsi="Times New Roman"/>
                <w:sz w:val="28"/>
                <w:szCs w:val="20"/>
              </w:rPr>
              <w:t>0</w:t>
            </w:r>
          </w:p>
        </w:tc>
      </w:tr>
    </w:tbl>
    <w:p w14:paraId="2E810146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二、複選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5593"/>
        <w:gridCol w:w="1666"/>
      </w:tblGrid>
      <w:tr w:rsidR="00315465" w:rsidRPr="00315465" w14:paraId="1B2A57D8" w14:textId="77777777" w:rsidTr="008B45BE">
        <w:trPr>
          <w:trHeight w:val="454"/>
          <w:tblHeader/>
          <w:jc w:val="right"/>
        </w:trPr>
        <w:tc>
          <w:tcPr>
            <w:tcW w:w="1636" w:type="dxa"/>
            <w:shd w:val="clear" w:color="auto" w:fill="FDE9D9"/>
            <w:vAlign w:val="center"/>
          </w:tcPr>
          <w:p w14:paraId="261A964D" w14:textId="77777777" w:rsidR="005216C9" w:rsidRPr="00315465" w:rsidRDefault="005216C9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b/>
                <w:sz w:val="28"/>
                <w:szCs w:val="28"/>
              </w:rPr>
              <w:t>評審類別</w:t>
            </w:r>
          </w:p>
        </w:tc>
        <w:tc>
          <w:tcPr>
            <w:tcW w:w="5593" w:type="dxa"/>
            <w:shd w:val="clear" w:color="auto" w:fill="FDE9D9"/>
            <w:vAlign w:val="center"/>
          </w:tcPr>
          <w:p w14:paraId="6504C077" w14:textId="77777777" w:rsidR="005216C9" w:rsidRPr="00315465" w:rsidRDefault="005216C9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b/>
                <w:sz w:val="28"/>
                <w:szCs w:val="28"/>
              </w:rPr>
              <w:t>評審項目說明</w:t>
            </w:r>
          </w:p>
        </w:tc>
        <w:tc>
          <w:tcPr>
            <w:tcW w:w="1666" w:type="dxa"/>
            <w:shd w:val="clear" w:color="auto" w:fill="FDE9D9"/>
            <w:vAlign w:val="center"/>
          </w:tcPr>
          <w:p w14:paraId="025893CA" w14:textId="77777777" w:rsidR="005216C9" w:rsidRPr="00315465" w:rsidRDefault="005216C9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b/>
                <w:sz w:val="28"/>
                <w:szCs w:val="28"/>
              </w:rPr>
              <w:t>分數</w:t>
            </w:r>
          </w:p>
        </w:tc>
      </w:tr>
      <w:tr w:rsidR="00315465" w:rsidRPr="00315465" w14:paraId="574A7B03" w14:textId="77777777" w:rsidTr="002E1CBF">
        <w:trPr>
          <w:trHeight w:val="454"/>
          <w:jc w:val="right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4278BA6F" w14:textId="77777777" w:rsidR="002E1CBF" w:rsidRPr="00315465" w:rsidRDefault="006612B3" w:rsidP="009D755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實驗設計</w:t>
            </w:r>
          </w:p>
          <w:p w14:paraId="2C951150" w14:textId="77777777" w:rsidR="00400FD6" w:rsidRPr="00315465" w:rsidRDefault="00400FD6" w:rsidP="009D755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0"/>
              </w:rPr>
              <w:t>45%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5ED7F" w14:textId="77777777" w:rsidR="005216C9" w:rsidRPr="00315465" w:rsidRDefault="005216C9" w:rsidP="002E1CBF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1.</w:t>
            </w: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實驗步驟的設計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50D42" w14:textId="77777777" w:rsidR="005216C9" w:rsidRPr="00315465" w:rsidRDefault="002E1CBF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315465" w:rsidRPr="00315465" w14:paraId="27BC82FE" w14:textId="77777777" w:rsidTr="002E1CBF">
        <w:trPr>
          <w:trHeight w:val="454"/>
          <w:jc w:val="right"/>
        </w:trPr>
        <w:tc>
          <w:tcPr>
            <w:tcW w:w="1636" w:type="dxa"/>
            <w:vMerge/>
            <w:shd w:val="clear" w:color="auto" w:fill="auto"/>
            <w:vAlign w:val="center"/>
          </w:tcPr>
          <w:p w14:paraId="5F5DFA5B" w14:textId="77777777" w:rsidR="005216C9" w:rsidRPr="00315465" w:rsidRDefault="005216C9" w:rsidP="008B45BE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A4DDA" w14:textId="77777777" w:rsidR="005216C9" w:rsidRPr="00315465" w:rsidRDefault="005216C9" w:rsidP="00BC0A88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2.</w:t>
            </w:r>
            <w:r w:rsidR="00F4230E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綠色化學</w:t>
            </w:r>
            <w:r w:rsidR="00F4230E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12</w:t>
            </w:r>
            <w:r w:rsidR="00F4230E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項原則之</w:t>
            </w:r>
            <w:r w:rsidR="007B61B8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符合度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9610A" w14:textId="77777777" w:rsidR="005216C9" w:rsidRPr="00315465" w:rsidRDefault="00F4230E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</w:tr>
      <w:tr w:rsidR="00315465" w:rsidRPr="00315465" w14:paraId="1A1B1A8C" w14:textId="77777777" w:rsidTr="00E8770E">
        <w:trPr>
          <w:trHeight w:val="454"/>
          <w:jc w:val="right"/>
        </w:trPr>
        <w:tc>
          <w:tcPr>
            <w:tcW w:w="1636" w:type="dxa"/>
            <w:vMerge/>
            <w:shd w:val="clear" w:color="auto" w:fill="auto"/>
            <w:vAlign w:val="center"/>
          </w:tcPr>
          <w:p w14:paraId="05FA1342" w14:textId="77777777" w:rsidR="00E8770E" w:rsidRPr="00315465" w:rsidRDefault="00E8770E" w:rsidP="008B45B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C17B4E" w14:textId="77777777" w:rsidR="00E8770E" w:rsidRPr="00315465" w:rsidRDefault="00E8770E" w:rsidP="00E8770E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3.</w:t>
            </w:r>
            <w:proofErr w:type="gramStart"/>
            <w:r w:rsidR="007B61B8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符合課綱之</w:t>
            </w:r>
            <w:proofErr w:type="gramEnd"/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器材選用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43F3E" w14:textId="77777777" w:rsidR="00E8770E" w:rsidRPr="00315465" w:rsidRDefault="00E8770E" w:rsidP="00BC0A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</w:tr>
      <w:tr w:rsidR="00315465" w:rsidRPr="00315465" w14:paraId="43531B16" w14:textId="77777777" w:rsidTr="002E1CBF">
        <w:trPr>
          <w:trHeight w:val="454"/>
          <w:jc w:val="right"/>
        </w:trPr>
        <w:tc>
          <w:tcPr>
            <w:tcW w:w="1636" w:type="dxa"/>
            <w:vMerge/>
            <w:shd w:val="clear" w:color="auto" w:fill="auto"/>
            <w:vAlign w:val="center"/>
          </w:tcPr>
          <w:p w14:paraId="1CD62B5A" w14:textId="77777777" w:rsidR="002E1CBF" w:rsidRPr="00315465" w:rsidRDefault="002E1CBF" w:rsidP="008B45B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9E1E7" w14:textId="77777777" w:rsidR="002E1CBF" w:rsidRPr="00315465" w:rsidRDefault="00E8770E" w:rsidP="002E1CBF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4</w:t>
            </w:r>
            <w:r w:rsidR="002E1CBF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.</w:t>
            </w:r>
            <w:r w:rsidR="002E1CBF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實驗的環境與安全衛生考量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C3C53" w14:textId="77777777" w:rsidR="002E1CBF" w:rsidRPr="00315465" w:rsidRDefault="00E8770E" w:rsidP="00BC0A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</w:tr>
      <w:tr w:rsidR="00315465" w:rsidRPr="00315465" w14:paraId="567BAA28" w14:textId="77777777" w:rsidTr="002E1CBF">
        <w:trPr>
          <w:trHeight w:val="454"/>
          <w:jc w:val="right"/>
        </w:trPr>
        <w:tc>
          <w:tcPr>
            <w:tcW w:w="1636" w:type="dxa"/>
            <w:vMerge/>
            <w:shd w:val="clear" w:color="auto" w:fill="auto"/>
            <w:vAlign w:val="center"/>
          </w:tcPr>
          <w:p w14:paraId="6642FA26" w14:textId="77777777" w:rsidR="005216C9" w:rsidRPr="00315465" w:rsidRDefault="005216C9" w:rsidP="008B45BE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377DF" w14:textId="77777777" w:rsidR="005216C9" w:rsidRPr="00315465" w:rsidRDefault="00E8770E" w:rsidP="002E1CBF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5</w:t>
            </w:r>
            <w:r w:rsidR="002E1CBF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.</w:t>
            </w:r>
            <w:r w:rsidR="002E1CBF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成果影片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A6759" w14:textId="77777777" w:rsidR="005216C9" w:rsidRPr="00315465" w:rsidRDefault="00E8770E" w:rsidP="00BC0A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315465" w:rsidRPr="00315465" w14:paraId="6E2C0965" w14:textId="77777777" w:rsidTr="008B45BE">
        <w:trPr>
          <w:trHeight w:val="454"/>
          <w:jc w:val="right"/>
        </w:trPr>
        <w:tc>
          <w:tcPr>
            <w:tcW w:w="1636" w:type="dxa"/>
            <w:shd w:val="clear" w:color="auto" w:fill="auto"/>
            <w:vAlign w:val="center"/>
          </w:tcPr>
          <w:p w14:paraId="613B9EDD" w14:textId="77777777" w:rsidR="005216C9" w:rsidRPr="00315465" w:rsidRDefault="005216C9" w:rsidP="008B45B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創意</w:t>
            </w:r>
          </w:p>
          <w:p w14:paraId="474A786D" w14:textId="77777777" w:rsidR="00400FD6" w:rsidRPr="00315465" w:rsidRDefault="00400FD6" w:rsidP="008B45BE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30%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EFAB5E8" w14:textId="77777777" w:rsidR="005216C9" w:rsidRPr="00315465" w:rsidRDefault="005216C9" w:rsidP="00BC0A88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依研究的創意性高低給分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321439F" w14:textId="77777777" w:rsidR="005216C9" w:rsidRPr="00315465" w:rsidRDefault="005216C9" w:rsidP="00BC0A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</w:tr>
      <w:tr w:rsidR="00315465" w:rsidRPr="00315465" w14:paraId="0A52A9FF" w14:textId="77777777" w:rsidTr="002E1CBF">
        <w:trPr>
          <w:trHeight w:val="454"/>
          <w:jc w:val="right"/>
        </w:trPr>
        <w:tc>
          <w:tcPr>
            <w:tcW w:w="1636" w:type="dxa"/>
            <w:vMerge w:val="restart"/>
            <w:shd w:val="clear" w:color="auto" w:fill="auto"/>
            <w:vAlign w:val="center"/>
          </w:tcPr>
          <w:p w14:paraId="2A715158" w14:textId="77777777" w:rsidR="005216C9" w:rsidRPr="00315465" w:rsidRDefault="005216C9" w:rsidP="002E1CBF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br w:type="page"/>
            </w:r>
            <w:r w:rsidR="00E8770E"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現場</w:t>
            </w:r>
            <w:r w:rsidR="002E1CBF"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答</w:t>
            </w:r>
            <w:proofErr w:type="gramStart"/>
            <w:r w:rsidR="002E1CBF"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詢</w:t>
            </w:r>
            <w:proofErr w:type="gramEnd"/>
          </w:p>
          <w:p w14:paraId="584A54F0" w14:textId="77777777" w:rsidR="00400FD6" w:rsidRPr="00315465" w:rsidRDefault="00400FD6" w:rsidP="002E1CBF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25%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96F54" w14:textId="77777777" w:rsidR="005216C9" w:rsidRPr="00315465" w:rsidRDefault="005216C9" w:rsidP="00E8770E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1.</w:t>
            </w:r>
            <w:r w:rsidR="007B61B8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實驗內容說明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B1D3" w14:textId="77777777" w:rsidR="005216C9" w:rsidRPr="00315465" w:rsidRDefault="002E1CBF" w:rsidP="00BC0A88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72530B" w:rsidRPr="0031546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</w:tr>
      <w:tr w:rsidR="00315465" w:rsidRPr="00315465" w14:paraId="19887C25" w14:textId="77777777" w:rsidTr="002E1CBF">
        <w:trPr>
          <w:trHeight w:val="454"/>
          <w:jc w:val="right"/>
        </w:trPr>
        <w:tc>
          <w:tcPr>
            <w:tcW w:w="1636" w:type="dxa"/>
            <w:vMerge/>
            <w:shd w:val="clear" w:color="auto" w:fill="auto"/>
            <w:vAlign w:val="center"/>
          </w:tcPr>
          <w:p w14:paraId="205053E9" w14:textId="77777777" w:rsidR="005216C9" w:rsidRPr="00315465" w:rsidRDefault="005216C9" w:rsidP="00BC0A8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FD4EE" w14:textId="77777777" w:rsidR="005216C9" w:rsidRPr="00315465" w:rsidRDefault="005216C9" w:rsidP="00400FD6">
            <w:pPr>
              <w:snapToGrid w:val="0"/>
              <w:ind w:left="238" w:hangingChars="85" w:hanging="238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2.</w:t>
            </w:r>
            <w:r w:rsidR="00E8770E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成果展示</w:t>
            </w:r>
            <w:r w:rsidR="00400FD6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設計</w:t>
            </w:r>
            <w:r w:rsidR="00E8770E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與</w:t>
            </w: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美</w:t>
            </w:r>
            <w:r w:rsidR="00400FD6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編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88CA6" w14:textId="77777777" w:rsidR="005216C9" w:rsidRPr="00315465" w:rsidRDefault="002E1CBF" w:rsidP="00BC0A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</w:tr>
      <w:tr w:rsidR="00315465" w:rsidRPr="00315465" w14:paraId="405BD8F0" w14:textId="77777777" w:rsidTr="002E1CBF">
        <w:trPr>
          <w:trHeight w:val="454"/>
          <w:jc w:val="right"/>
        </w:trPr>
        <w:tc>
          <w:tcPr>
            <w:tcW w:w="1636" w:type="dxa"/>
            <w:vMerge/>
            <w:shd w:val="clear" w:color="auto" w:fill="auto"/>
            <w:vAlign w:val="center"/>
          </w:tcPr>
          <w:p w14:paraId="240F67FE" w14:textId="77777777" w:rsidR="005216C9" w:rsidRPr="00315465" w:rsidRDefault="005216C9" w:rsidP="00BC0A8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538DC" w14:textId="77777777" w:rsidR="005216C9" w:rsidRPr="00315465" w:rsidRDefault="005216C9" w:rsidP="00816F48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3.</w:t>
            </w:r>
            <w:r w:rsidR="002E1CBF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現場</w:t>
            </w:r>
            <w:proofErr w:type="gramStart"/>
            <w:r w:rsidR="002E1CBF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詢</w:t>
            </w:r>
            <w:proofErr w:type="gramEnd"/>
            <w:r w:rsidR="002E1CBF" w:rsidRPr="00315465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答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5BF7" w14:textId="77777777" w:rsidR="005216C9" w:rsidRPr="00315465" w:rsidRDefault="002E1CBF" w:rsidP="00BC0A8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</w:tr>
    </w:tbl>
    <w:p w14:paraId="1E9E5099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10" w:name="_Toc100928501"/>
      <w:r w:rsidRPr="00315465">
        <w:rPr>
          <w:rFonts w:ascii="Times New Roman" w:eastAsia="標楷體" w:hAnsi="Times New Roman" w:cs="Times New Roman"/>
          <w:color w:val="auto"/>
        </w:rPr>
        <w:t>玖、</w:t>
      </w:r>
      <w:r w:rsidR="005216C9" w:rsidRPr="00315465">
        <w:rPr>
          <w:rFonts w:ascii="Times New Roman" w:eastAsia="標楷體" w:hAnsi="Times New Roman" w:cs="Times New Roman"/>
          <w:color w:val="auto"/>
        </w:rPr>
        <w:t>活動期程</w:t>
      </w:r>
      <w:bookmarkEnd w:id="10"/>
    </w:p>
    <w:p w14:paraId="3A86B627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一、公告選拔須知：於教育部資訊及科技教育司電子佈告欄公告並函知各高級中等學校。</w:t>
      </w:r>
    </w:p>
    <w:p w14:paraId="5D06D553" w14:textId="77777777" w:rsidR="00456907" w:rsidRPr="00315465" w:rsidRDefault="005216C9" w:rsidP="00FC6732">
      <w:pPr>
        <w:pStyle w:val="afb"/>
        <w:ind w:leftChars="100" w:left="800" w:hanging="560"/>
      </w:pPr>
      <w:r w:rsidRPr="00315465">
        <w:lastRenderedPageBreak/>
        <w:t>二、舉辦頒獎典禮：將邀請獲獎隊伍出席公開表揚之頒獎典禮。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544"/>
        <w:gridCol w:w="2972"/>
      </w:tblGrid>
      <w:tr w:rsidR="00315465" w:rsidRPr="00315465" w14:paraId="5870A987" w14:textId="77777777" w:rsidTr="008B45BE">
        <w:trPr>
          <w:trHeight w:val="454"/>
          <w:tblHeader/>
          <w:jc w:val="center"/>
        </w:trPr>
        <w:tc>
          <w:tcPr>
            <w:tcW w:w="1699" w:type="dxa"/>
            <w:shd w:val="clear" w:color="auto" w:fill="FDE9D9"/>
            <w:vAlign w:val="center"/>
          </w:tcPr>
          <w:p w14:paraId="6A32C537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315465">
              <w:rPr>
                <w:b/>
                <w:sz w:val="28"/>
              </w:rPr>
              <w:t>階段</w:t>
            </w:r>
          </w:p>
        </w:tc>
        <w:tc>
          <w:tcPr>
            <w:tcW w:w="3544" w:type="dxa"/>
            <w:shd w:val="clear" w:color="auto" w:fill="FDE9D9"/>
            <w:vAlign w:val="center"/>
          </w:tcPr>
          <w:p w14:paraId="38C4B6AF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315465">
              <w:rPr>
                <w:b/>
                <w:sz w:val="28"/>
              </w:rPr>
              <w:t>活動項目</w:t>
            </w:r>
          </w:p>
        </w:tc>
        <w:tc>
          <w:tcPr>
            <w:tcW w:w="2972" w:type="dxa"/>
            <w:shd w:val="clear" w:color="auto" w:fill="FDE9D9"/>
            <w:vAlign w:val="center"/>
          </w:tcPr>
          <w:p w14:paraId="6DA11A08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315465">
              <w:rPr>
                <w:b/>
                <w:sz w:val="28"/>
              </w:rPr>
              <w:t>時間規劃</w:t>
            </w:r>
          </w:p>
        </w:tc>
      </w:tr>
      <w:tr w:rsidR="00315465" w:rsidRPr="00315465" w14:paraId="05E9617B" w14:textId="77777777" w:rsidTr="008B45BE">
        <w:trPr>
          <w:trHeight w:val="454"/>
          <w:jc w:val="center"/>
        </w:trPr>
        <w:tc>
          <w:tcPr>
            <w:tcW w:w="1699" w:type="dxa"/>
            <w:vMerge w:val="restart"/>
            <w:vAlign w:val="center"/>
          </w:tcPr>
          <w:p w14:paraId="75248D5C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  <w:r w:rsidRPr="00315465">
              <w:rPr>
                <w:sz w:val="28"/>
              </w:rPr>
              <w:t>宣傳期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500327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公告競賽辦法</w:t>
            </w:r>
          </w:p>
        </w:tc>
        <w:tc>
          <w:tcPr>
            <w:tcW w:w="2972" w:type="dxa"/>
            <w:vAlign w:val="center"/>
          </w:tcPr>
          <w:p w14:paraId="1695A50B" w14:textId="77777777" w:rsidR="00662443" w:rsidRPr="00315465" w:rsidRDefault="00F3723A" w:rsidP="00CC26FF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111</w:t>
            </w:r>
            <w:r w:rsidRPr="00315465">
              <w:rPr>
                <w:sz w:val="28"/>
              </w:rPr>
              <w:t>年</w:t>
            </w:r>
            <w:r w:rsidR="00816F48" w:rsidRPr="00315465">
              <w:rPr>
                <w:rFonts w:hint="eastAsia"/>
                <w:sz w:val="28"/>
              </w:rPr>
              <w:t>6</w:t>
            </w:r>
            <w:r w:rsidR="00662443" w:rsidRPr="00315465">
              <w:rPr>
                <w:sz w:val="28"/>
              </w:rPr>
              <w:t>月</w:t>
            </w:r>
          </w:p>
        </w:tc>
      </w:tr>
      <w:tr w:rsidR="00315465" w:rsidRPr="00315465" w14:paraId="274310C4" w14:textId="77777777" w:rsidTr="008B45BE">
        <w:trPr>
          <w:trHeight w:val="454"/>
          <w:jc w:val="center"/>
        </w:trPr>
        <w:tc>
          <w:tcPr>
            <w:tcW w:w="1699" w:type="dxa"/>
            <w:vMerge/>
          </w:tcPr>
          <w:p w14:paraId="654D4DED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1B3574F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辦理競賽說明會</w:t>
            </w:r>
          </w:p>
        </w:tc>
        <w:tc>
          <w:tcPr>
            <w:tcW w:w="2972" w:type="dxa"/>
            <w:vAlign w:val="center"/>
          </w:tcPr>
          <w:p w14:paraId="38296637" w14:textId="77777777" w:rsidR="00662443" w:rsidRPr="00315465" w:rsidRDefault="00F3723A" w:rsidP="00CC26FF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111</w:t>
            </w:r>
            <w:r w:rsidRPr="00315465">
              <w:rPr>
                <w:sz w:val="28"/>
              </w:rPr>
              <w:t>年</w:t>
            </w:r>
            <w:r w:rsidR="00816F48" w:rsidRPr="00315465">
              <w:rPr>
                <w:rFonts w:hint="eastAsia"/>
                <w:sz w:val="28"/>
              </w:rPr>
              <w:t>6</w:t>
            </w:r>
            <w:r w:rsidR="00662443" w:rsidRPr="00315465">
              <w:rPr>
                <w:sz w:val="28"/>
              </w:rPr>
              <w:t>月</w:t>
            </w:r>
          </w:p>
        </w:tc>
      </w:tr>
      <w:tr w:rsidR="00315465" w:rsidRPr="00315465" w14:paraId="3F114675" w14:textId="77777777" w:rsidTr="008B45BE">
        <w:trPr>
          <w:trHeight w:val="454"/>
          <w:jc w:val="center"/>
        </w:trPr>
        <w:tc>
          <w:tcPr>
            <w:tcW w:w="1699" w:type="dxa"/>
            <w:vMerge/>
          </w:tcPr>
          <w:p w14:paraId="52E6FF4D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DD0D7C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辦理暑假營隊</w:t>
            </w:r>
          </w:p>
        </w:tc>
        <w:tc>
          <w:tcPr>
            <w:tcW w:w="2972" w:type="dxa"/>
            <w:vAlign w:val="center"/>
          </w:tcPr>
          <w:p w14:paraId="755AFFB9" w14:textId="77777777" w:rsidR="00662443" w:rsidRPr="00315465" w:rsidRDefault="00F3723A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111</w:t>
            </w:r>
            <w:r w:rsidRPr="00315465">
              <w:rPr>
                <w:sz w:val="28"/>
              </w:rPr>
              <w:t>年</w:t>
            </w:r>
            <w:r w:rsidR="00662443" w:rsidRPr="00315465">
              <w:rPr>
                <w:sz w:val="28"/>
              </w:rPr>
              <w:t>8</w:t>
            </w:r>
            <w:r w:rsidR="00662443" w:rsidRPr="00315465">
              <w:rPr>
                <w:sz w:val="28"/>
              </w:rPr>
              <w:t>月</w:t>
            </w:r>
          </w:p>
        </w:tc>
      </w:tr>
      <w:tr w:rsidR="00315465" w:rsidRPr="00315465" w14:paraId="1508FED6" w14:textId="77777777" w:rsidTr="008B45BE">
        <w:trPr>
          <w:trHeight w:val="454"/>
          <w:jc w:val="center"/>
        </w:trPr>
        <w:tc>
          <w:tcPr>
            <w:tcW w:w="1699" w:type="dxa"/>
            <w:vMerge w:val="restart"/>
            <w:vAlign w:val="center"/>
          </w:tcPr>
          <w:p w14:paraId="14C8D6CA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  <w:r w:rsidRPr="00315465">
              <w:rPr>
                <w:sz w:val="28"/>
              </w:rPr>
              <w:t>評選期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E4C684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截止報名與收件</w:t>
            </w:r>
          </w:p>
        </w:tc>
        <w:tc>
          <w:tcPr>
            <w:tcW w:w="2972" w:type="dxa"/>
            <w:vAlign w:val="center"/>
          </w:tcPr>
          <w:p w14:paraId="1EA0AC91" w14:textId="77777777" w:rsidR="00662443" w:rsidRPr="00315465" w:rsidRDefault="00F3723A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111</w:t>
            </w:r>
            <w:r w:rsidRPr="00315465">
              <w:rPr>
                <w:sz w:val="28"/>
              </w:rPr>
              <w:t>年</w:t>
            </w:r>
            <w:r w:rsidR="00662443" w:rsidRPr="00315465">
              <w:rPr>
                <w:sz w:val="28"/>
              </w:rPr>
              <w:t>9</w:t>
            </w:r>
            <w:r w:rsidR="00662443" w:rsidRPr="00315465">
              <w:rPr>
                <w:sz w:val="28"/>
              </w:rPr>
              <w:t>月</w:t>
            </w:r>
            <w:r w:rsidR="000D0D2A" w:rsidRPr="00315465">
              <w:rPr>
                <w:sz w:val="28"/>
              </w:rPr>
              <w:t>30</w:t>
            </w:r>
            <w:r w:rsidR="000D0D2A" w:rsidRPr="00315465">
              <w:rPr>
                <w:sz w:val="28"/>
              </w:rPr>
              <w:t>日</w:t>
            </w:r>
          </w:p>
        </w:tc>
      </w:tr>
      <w:tr w:rsidR="00315465" w:rsidRPr="00315465" w14:paraId="08995B62" w14:textId="77777777" w:rsidTr="008B45BE">
        <w:trPr>
          <w:trHeight w:val="454"/>
          <w:jc w:val="center"/>
        </w:trPr>
        <w:tc>
          <w:tcPr>
            <w:tcW w:w="1699" w:type="dxa"/>
            <w:vMerge/>
          </w:tcPr>
          <w:p w14:paraId="15250826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B65A51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辦理初選評選</w:t>
            </w:r>
            <w:r w:rsidR="006612B3" w:rsidRPr="00315465">
              <w:rPr>
                <w:sz w:val="28"/>
              </w:rPr>
              <w:t>(</w:t>
            </w:r>
            <w:r w:rsidR="006612B3" w:rsidRPr="00315465">
              <w:rPr>
                <w:sz w:val="28"/>
              </w:rPr>
              <w:t>審</w:t>
            </w:r>
            <w:r w:rsidR="006612B3" w:rsidRPr="00315465">
              <w:rPr>
                <w:sz w:val="28"/>
              </w:rPr>
              <w:t>)</w:t>
            </w:r>
            <w:r w:rsidRPr="00315465">
              <w:rPr>
                <w:sz w:val="28"/>
              </w:rPr>
              <w:t>會議</w:t>
            </w:r>
          </w:p>
        </w:tc>
        <w:tc>
          <w:tcPr>
            <w:tcW w:w="2972" w:type="dxa"/>
            <w:vAlign w:val="center"/>
          </w:tcPr>
          <w:p w14:paraId="16B3BE54" w14:textId="77777777" w:rsidR="00662443" w:rsidRPr="00315465" w:rsidRDefault="00F3723A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111</w:t>
            </w:r>
            <w:r w:rsidRPr="00315465">
              <w:rPr>
                <w:sz w:val="28"/>
              </w:rPr>
              <w:t>年</w:t>
            </w:r>
            <w:r w:rsidR="0069693B" w:rsidRPr="00315465">
              <w:rPr>
                <w:sz w:val="28"/>
              </w:rPr>
              <w:t>10</w:t>
            </w:r>
            <w:r w:rsidR="00662443" w:rsidRPr="00315465">
              <w:rPr>
                <w:sz w:val="28"/>
              </w:rPr>
              <w:t>月</w:t>
            </w:r>
            <w:r w:rsidR="00FE26CB" w:rsidRPr="00315465">
              <w:rPr>
                <w:rFonts w:hint="eastAsia"/>
                <w:sz w:val="28"/>
              </w:rPr>
              <w:t>中旬</w:t>
            </w:r>
          </w:p>
        </w:tc>
      </w:tr>
      <w:tr w:rsidR="00315465" w:rsidRPr="00315465" w14:paraId="12F08F07" w14:textId="77777777" w:rsidTr="008B45BE">
        <w:trPr>
          <w:trHeight w:val="454"/>
          <w:jc w:val="center"/>
        </w:trPr>
        <w:tc>
          <w:tcPr>
            <w:tcW w:w="1699" w:type="dxa"/>
            <w:vMerge/>
          </w:tcPr>
          <w:p w14:paraId="7E538149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93C0AF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公告</w:t>
            </w:r>
            <w:r w:rsidR="002C235F" w:rsidRPr="00315465">
              <w:rPr>
                <w:sz w:val="28"/>
              </w:rPr>
              <w:t>複</w:t>
            </w:r>
            <w:r w:rsidRPr="00315465">
              <w:rPr>
                <w:sz w:val="28"/>
              </w:rPr>
              <w:t>選名單</w:t>
            </w:r>
          </w:p>
        </w:tc>
        <w:tc>
          <w:tcPr>
            <w:tcW w:w="2972" w:type="dxa"/>
            <w:vAlign w:val="center"/>
          </w:tcPr>
          <w:p w14:paraId="1353DA76" w14:textId="77777777" w:rsidR="00662443" w:rsidRPr="00315465" w:rsidRDefault="00F3723A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111</w:t>
            </w:r>
            <w:r w:rsidRPr="00315465">
              <w:rPr>
                <w:sz w:val="28"/>
              </w:rPr>
              <w:t>年</w:t>
            </w:r>
            <w:r w:rsidR="00662443" w:rsidRPr="00315465">
              <w:rPr>
                <w:sz w:val="28"/>
              </w:rPr>
              <w:t>10</w:t>
            </w:r>
            <w:r w:rsidR="00662443" w:rsidRPr="00315465">
              <w:rPr>
                <w:sz w:val="28"/>
              </w:rPr>
              <w:t>月</w:t>
            </w:r>
            <w:r w:rsidR="00FE26CB" w:rsidRPr="00315465">
              <w:rPr>
                <w:rFonts w:hint="eastAsia"/>
                <w:sz w:val="28"/>
              </w:rPr>
              <w:t>底前</w:t>
            </w:r>
          </w:p>
        </w:tc>
      </w:tr>
      <w:tr w:rsidR="00315465" w:rsidRPr="00315465" w14:paraId="02D11759" w14:textId="77777777" w:rsidTr="008B45BE">
        <w:trPr>
          <w:trHeight w:val="454"/>
          <w:jc w:val="center"/>
        </w:trPr>
        <w:tc>
          <w:tcPr>
            <w:tcW w:w="1699" w:type="dxa"/>
            <w:vMerge/>
          </w:tcPr>
          <w:p w14:paraId="31ABAED3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5E9FBC" w14:textId="77777777" w:rsidR="00662443" w:rsidRPr="00315465" w:rsidRDefault="002C235F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繳交</w:t>
            </w:r>
            <w:r w:rsidR="00662443" w:rsidRPr="00315465">
              <w:rPr>
                <w:sz w:val="28"/>
              </w:rPr>
              <w:t>成果報告書</w:t>
            </w:r>
          </w:p>
        </w:tc>
        <w:tc>
          <w:tcPr>
            <w:tcW w:w="2972" w:type="dxa"/>
            <w:vAlign w:val="center"/>
          </w:tcPr>
          <w:p w14:paraId="2322A2ED" w14:textId="77777777" w:rsidR="00662443" w:rsidRPr="00315465" w:rsidRDefault="00F3723A" w:rsidP="00FE26CB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112</w:t>
            </w:r>
            <w:r w:rsidRPr="00315465">
              <w:rPr>
                <w:sz w:val="28"/>
              </w:rPr>
              <w:t>年</w:t>
            </w:r>
            <w:r w:rsidR="00662443" w:rsidRPr="00315465">
              <w:rPr>
                <w:sz w:val="28"/>
              </w:rPr>
              <w:t>1</w:t>
            </w:r>
            <w:r w:rsidR="00662443" w:rsidRPr="00315465">
              <w:rPr>
                <w:sz w:val="28"/>
              </w:rPr>
              <w:t>月</w:t>
            </w:r>
            <w:r w:rsidR="00FE26CB" w:rsidRPr="00315465">
              <w:rPr>
                <w:rFonts w:hint="eastAsia"/>
                <w:sz w:val="28"/>
              </w:rPr>
              <w:t>3</w:t>
            </w:r>
            <w:r w:rsidR="005462D6" w:rsidRPr="00315465">
              <w:rPr>
                <w:rFonts w:hint="eastAsia"/>
                <w:sz w:val="28"/>
              </w:rPr>
              <w:t>1</w:t>
            </w:r>
            <w:r w:rsidR="00FE26CB" w:rsidRPr="00315465">
              <w:rPr>
                <w:rFonts w:hint="eastAsia"/>
                <w:sz w:val="28"/>
              </w:rPr>
              <w:t>日</w:t>
            </w:r>
          </w:p>
        </w:tc>
      </w:tr>
      <w:tr w:rsidR="00315465" w:rsidRPr="00315465" w14:paraId="50C90C6B" w14:textId="77777777" w:rsidTr="008B45BE">
        <w:trPr>
          <w:trHeight w:val="454"/>
          <w:jc w:val="center"/>
        </w:trPr>
        <w:tc>
          <w:tcPr>
            <w:tcW w:w="1699" w:type="dxa"/>
            <w:vMerge/>
          </w:tcPr>
          <w:p w14:paraId="2A795C1E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CFB9E1" w14:textId="77777777" w:rsidR="00662443" w:rsidRPr="00315465" w:rsidRDefault="000D0D2A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召開複選評選</w:t>
            </w:r>
            <w:r w:rsidR="006612B3" w:rsidRPr="00315465">
              <w:rPr>
                <w:sz w:val="28"/>
              </w:rPr>
              <w:t>(</w:t>
            </w:r>
            <w:r w:rsidR="006612B3" w:rsidRPr="00315465">
              <w:rPr>
                <w:sz w:val="28"/>
              </w:rPr>
              <w:t>審</w:t>
            </w:r>
            <w:r w:rsidR="006612B3" w:rsidRPr="00315465">
              <w:rPr>
                <w:sz w:val="28"/>
              </w:rPr>
              <w:t>)</w:t>
            </w:r>
            <w:r w:rsidRPr="00315465">
              <w:rPr>
                <w:sz w:val="28"/>
              </w:rPr>
              <w:t>會議</w:t>
            </w:r>
          </w:p>
        </w:tc>
        <w:tc>
          <w:tcPr>
            <w:tcW w:w="2972" w:type="dxa"/>
            <w:vAlign w:val="center"/>
          </w:tcPr>
          <w:p w14:paraId="181AA217" w14:textId="77777777" w:rsidR="00662443" w:rsidRPr="00315465" w:rsidRDefault="00F3723A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112</w:t>
            </w:r>
            <w:r w:rsidRPr="00315465">
              <w:rPr>
                <w:sz w:val="28"/>
              </w:rPr>
              <w:t>年</w:t>
            </w:r>
            <w:r w:rsidR="000D0D2A" w:rsidRPr="00315465">
              <w:rPr>
                <w:sz w:val="28"/>
              </w:rPr>
              <w:t>2</w:t>
            </w:r>
            <w:r w:rsidR="00662443" w:rsidRPr="00315465">
              <w:rPr>
                <w:sz w:val="28"/>
              </w:rPr>
              <w:t>月</w:t>
            </w:r>
            <w:r w:rsidR="004720AC" w:rsidRPr="00315465">
              <w:rPr>
                <w:sz w:val="28"/>
              </w:rPr>
              <w:t>下</w:t>
            </w:r>
            <w:r w:rsidR="006612B3" w:rsidRPr="00315465">
              <w:rPr>
                <w:sz w:val="28"/>
              </w:rPr>
              <w:t>旬</w:t>
            </w:r>
          </w:p>
        </w:tc>
      </w:tr>
      <w:tr w:rsidR="00315465" w:rsidRPr="00315465" w14:paraId="2A093496" w14:textId="77777777" w:rsidTr="008B45BE">
        <w:trPr>
          <w:trHeight w:val="454"/>
          <w:jc w:val="center"/>
        </w:trPr>
        <w:tc>
          <w:tcPr>
            <w:tcW w:w="1699" w:type="dxa"/>
            <w:vMerge/>
            <w:vAlign w:val="center"/>
          </w:tcPr>
          <w:p w14:paraId="4BEE4A53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FA629BF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公布複選結果</w:t>
            </w:r>
          </w:p>
        </w:tc>
        <w:tc>
          <w:tcPr>
            <w:tcW w:w="2972" w:type="dxa"/>
            <w:vAlign w:val="center"/>
          </w:tcPr>
          <w:p w14:paraId="749C44D2" w14:textId="77777777" w:rsidR="00662443" w:rsidRPr="00315465" w:rsidRDefault="00F3723A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112</w:t>
            </w:r>
            <w:r w:rsidRPr="00315465">
              <w:rPr>
                <w:sz w:val="28"/>
              </w:rPr>
              <w:t>年</w:t>
            </w:r>
            <w:r w:rsidR="006612B3" w:rsidRPr="00315465">
              <w:rPr>
                <w:sz w:val="28"/>
              </w:rPr>
              <w:t>2</w:t>
            </w:r>
            <w:r w:rsidR="00662443" w:rsidRPr="00315465">
              <w:rPr>
                <w:sz w:val="28"/>
              </w:rPr>
              <w:t>月</w:t>
            </w:r>
            <w:r w:rsidR="006612B3" w:rsidRPr="00315465">
              <w:rPr>
                <w:sz w:val="28"/>
              </w:rPr>
              <w:t>下旬</w:t>
            </w:r>
          </w:p>
        </w:tc>
      </w:tr>
      <w:tr w:rsidR="00315465" w:rsidRPr="00315465" w14:paraId="109F7F9F" w14:textId="77777777" w:rsidTr="008B45BE">
        <w:trPr>
          <w:trHeight w:val="454"/>
          <w:jc w:val="center"/>
        </w:trPr>
        <w:tc>
          <w:tcPr>
            <w:tcW w:w="1699" w:type="dxa"/>
            <w:vMerge w:val="restart"/>
            <w:vAlign w:val="center"/>
          </w:tcPr>
          <w:p w14:paraId="3E33218E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jc w:val="center"/>
              <w:rPr>
                <w:sz w:val="28"/>
              </w:rPr>
            </w:pPr>
            <w:r w:rsidRPr="00315465">
              <w:rPr>
                <w:sz w:val="28"/>
              </w:rPr>
              <w:t>表揚期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9B0DDE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辦理頒獎典禮</w:t>
            </w:r>
          </w:p>
        </w:tc>
        <w:tc>
          <w:tcPr>
            <w:tcW w:w="2972" w:type="dxa"/>
            <w:vMerge w:val="restart"/>
            <w:vAlign w:val="center"/>
          </w:tcPr>
          <w:p w14:paraId="396FC9DA" w14:textId="77777777" w:rsidR="00662443" w:rsidRPr="00315465" w:rsidRDefault="00F3723A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Chars="100" w:left="240" w:firstLine="0"/>
              <w:rPr>
                <w:sz w:val="28"/>
              </w:rPr>
            </w:pPr>
            <w:r w:rsidRPr="00315465">
              <w:rPr>
                <w:sz w:val="28"/>
              </w:rPr>
              <w:t>112</w:t>
            </w:r>
            <w:r w:rsidRPr="00315465">
              <w:rPr>
                <w:sz w:val="28"/>
              </w:rPr>
              <w:t>年</w:t>
            </w:r>
            <w:r w:rsidR="00702311" w:rsidRPr="00315465">
              <w:rPr>
                <w:sz w:val="28"/>
              </w:rPr>
              <w:t>3</w:t>
            </w:r>
            <w:r w:rsidR="00662443" w:rsidRPr="00315465">
              <w:rPr>
                <w:sz w:val="28"/>
              </w:rPr>
              <w:t>月</w:t>
            </w:r>
            <w:r w:rsidR="006612B3" w:rsidRPr="00315465">
              <w:rPr>
                <w:sz w:val="28"/>
              </w:rPr>
              <w:t>中旬</w:t>
            </w:r>
          </w:p>
        </w:tc>
      </w:tr>
      <w:tr w:rsidR="00315465" w:rsidRPr="00315465" w14:paraId="6768AED4" w14:textId="77777777" w:rsidTr="008B45BE">
        <w:trPr>
          <w:trHeight w:val="454"/>
          <w:jc w:val="center"/>
        </w:trPr>
        <w:tc>
          <w:tcPr>
            <w:tcW w:w="1699" w:type="dxa"/>
            <w:vMerge/>
          </w:tcPr>
          <w:p w14:paraId="51EFBEEB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7C1423" w14:textId="77777777" w:rsidR="00662443" w:rsidRPr="00315465" w:rsidRDefault="00662443" w:rsidP="008B45BE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 w:firstLine="0"/>
              <w:rPr>
                <w:sz w:val="28"/>
              </w:rPr>
            </w:pPr>
            <w:r w:rsidRPr="00315465">
              <w:rPr>
                <w:sz w:val="28"/>
              </w:rPr>
              <w:t>優勝學校作品分享</w:t>
            </w:r>
          </w:p>
        </w:tc>
        <w:tc>
          <w:tcPr>
            <w:tcW w:w="2972" w:type="dxa"/>
            <w:vMerge/>
          </w:tcPr>
          <w:p w14:paraId="341D6998" w14:textId="77777777" w:rsidR="00662443" w:rsidRPr="00315465" w:rsidRDefault="00662443" w:rsidP="00BC0A88">
            <w:pPr>
              <w:pStyle w:val="11"/>
              <w:tabs>
                <w:tab w:val="left" w:pos="7500"/>
              </w:tabs>
              <w:snapToGrid w:val="0"/>
              <w:spacing w:line="240" w:lineRule="auto"/>
              <w:ind w:left="0"/>
              <w:jc w:val="center"/>
              <w:rPr>
                <w:sz w:val="28"/>
              </w:rPr>
            </w:pPr>
          </w:p>
        </w:tc>
      </w:tr>
    </w:tbl>
    <w:p w14:paraId="3607E737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11" w:name="_Toc100928502"/>
      <w:r w:rsidRPr="00315465">
        <w:rPr>
          <w:rFonts w:ascii="Times New Roman" w:eastAsia="標楷體" w:hAnsi="Times New Roman" w:cs="Times New Roman"/>
          <w:color w:val="auto"/>
        </w:rPr>
        <w:t>拾、</w:t>
      </w:r>
      <w:r w:rsidR="00FC6732" w:rsidRPr="00315465">
        <w:rPr>
          <w:rFonts w:ascii="Times New Roman" w:eastAsia="標楷體" w:hAnsi="Times New Roman" w:cs="Times New Roman" w:hint="eastAsia"/>
          <w:color w:val="auto"/>
        </w:rPr>
        <w:t>獎勵名額及</w:t>
      </w:r>
      <w:r w:rsidR="005216C9" w:rsidRPr="00315465">
        <w:rPr>
          <w:rFonts w:ascii="Times New Roman" w:eastAsia="標楷體" w:hAnsi="Times New Roman" w:cs="Times New Roman"/>
          <w:color w:val="auto"/>
        </w:rPr>
        <w:t>獎勵方式</w:t>
      </w:r>
      <w:bookmarkEnd w:id="11"/>
    </w:p>
    <w:p w14:paraId="683DE78B" w14:textId="77777777" w:rsidR="005216C9" w:rsidRPr="00315465" w:rsidRDefault="00DA47DA" w:rsidP="00FC6732">
      <w:pPr>
        <w:pStyle w:val="afb"/>
        <w:ind w:leftChars="100" w:left="806" w:hangingChars="202" w:hanging="566"/>
      </w:pPr>
      <w:r w:rsidRPr="00315465">
        <w:t>一、</w:t>
      </w:r>
      <w:r w:rsidR="00FC6732" w:rsidRPr="00315465">
        <w:rPr>
          <w:rFonts w:hint="eastAsia"/>
        </w:rPr>
        <w:t>獎勵名額：</w:t>
      </w:r>
      <w:r w:rsidR="005216C9" w:rsidRPr="00315465">
        <w:t>原則上</w:t>
      </w:r>
      <w:r w:rsidR="0069693B" w:rsidRPr="00315465">
        <w:t>各組將</w:t>
      </w:r>
      <w:r w:rsidR="005216C9" w:rsidRPr="00315465">
        <w:t>選出競賽優勝隊伍金牌</w:t>
      </w:r>
      <w:r w:rsidR="005216C9" w:rsidRPr="00315465">
        <w:t>1</w:t>
      </w:r>
      <w:r w:rsidR="005216C9" w:rsidRPr="00315465">
        <w:t>名、銀牌</w:t>
      </w:r>
      <w:r w:rsidR="005216C9" w:rsidRPr="00315465">
        <w:t>2</w:t>
      </w:r>
      <w:r w:rsidR="005216C9" w:rsidRPr="00315465">
        <w:t>名、銅牌</w:t>
      </w:r>
      <w:r w:rsidR="005216C9" w:rsidRPr="00315465">
        <w:t>3</w:t>
      </w:r>
      <w:r w:rsidR="005216C9" w:rsidRPr="00315465">
        <w:t>名與佳作若干名</w:t>
      </w:r>
      <w:r w:rsidR="00176BE9" w:rsidRPr="00315465">
        <w:t>，由教育部頒發</w:t>
      </w:r>
      <w:r w:rsidR="005216C9" w:rsidRPr="00315465">
        <w:t>；評選小組得視報名學校數或評選結果酌予調整獎勵名額。</w:t>
      </w:r>
    </w:p>
    <w:p w14:paraId="29E8B30A" w14:textId="77777777" w:rsidR="005216C9" w:rsidRPr="00315465" w:rsidRDefault="005216C9" w:rsidP="00FC6732">
      <w:pPr>
        <w:pStyle w:val="afb"/>
        <w:ind w:leftChars="100" w:left="806" w:hangingChars="202" w:hanging="566"/>
      </w:pPr>
      <w:r w:rsidRPr="00315465">
        <w:t>二、</w:t>
      </w:r>
      <w:r w:rsidR="00FC6732" w:rsidRPr="00315465">
        <w:rPr>
          <w:rFonts w:hint="eastAsia"/>
        </w:rPr>
        <w:t>獎勵方式</w:t>
      </w:r>
      <w:r w:rsidRPr="00315465">
        <w:t>：</w:t>
      </w:r>
    </w:p>
    <w:p w14:paraId="5F293D8E" w14:textId="77777777" w:rsidR="00474C6D" w:rsidRPr="00315465" w:rsidRDefault="00F3723A" w:rsidP="00FC6732">
      <w:pPr>
        <w:pStyle w:val="aff3"/>
        <w:ind w:left="1320" w:hanging="840"/>
        <w:rPr>
          <w:rFonts w:hAnsi="標楷體"/>
        </w:rPr>
      </w:pPr>
      <w:r w:rsidRPr="00315465">
        <w:rPr>
          <w:rFonts w:hAnsi="標楷體" w:hint="eastAsia"/>
        </w:rPr>
        <w:t>（一）</w:t>
      </w:r>
      <w:r w:rsidR="00FC6732" w:rsidRPr="00315465">
        <w:rPr>
          <w:rFonts w:hAnsi="標楷體" w:hint="eastAsia"/>
        </w:rPr>
        <w:t>入圍獎：</w:t>
      </w:r>
      <w:r w:rsidR="00474C6D" w:rsidRPr="00315465">
        <w:rPr>
          <w:rFonts w:hAnsi="標楷體"/>
        </w:rPr>
        <w:t>進入複選的隊伍，</w:t>
      </w:r>
      <w:r w:rsidR="000014E9" w:rsidRPr="00315465">
        <w:rPr>
          <w:rFonts w:hAnsi="標楷體"/>
        </w:rPr>
        <w:t>每隊可以獲得</w:t>
      </w:r>
      <w:r w:rsidR="00474C6D" w:rsidRPr="00315465">
        <w:rPr>
          <w:rFonts w:hAnsi="標楷體"/>
        </w:rPr>
        <w:t>實驗材料</w:t>
      </w:r>
      <w:r w:rsidR="000014E9" w:rsidRPr="00315465">
        <w:rPr>
          <w:rFonts w:hAnsi="標楷體"/>
        </w:rPr>
        <w:t>補助</w:t>
      </w:r>
      <w:r w:rsidR="00474C6D" w:rsidRPr="00315465">
        <w:rPr>
          <w:rFonts w:hAnsi="標楷體"/>
        </w:rPr>
        <w:t>費用新臺幣</w:t>
      </w:r>
      <w:r w:rsidR="00474C6D" w:rsidRPr="00315465">
        <w:rPr>
          <w:rFonts w:hAnsi="標楷體"/>
        </w:rPr>
        <w:t>2</w:t>
      </w:r>
      <w:r w:rsidR="00BF47DE" w:rsidRPr="00315465">
        <w:rPr>
          <w:rFonts w:hAnsi="標楷體"/>
        </w:rPr>
        <w:t>,</w:t>
      </w:r>
      <w:r w:rsidR="002C391B" w:rsidRPr="00315465">
        <w:rPr>
          <w:rFonts w:hAnsi="標楷體"/>
        </w:rPr>
        <w:t>5</w:t>
      </w:r>
      <w:r w:rsidR="00BF47DE" w:rsidRPr="00315465">
        <w:rPr>
          <w:rFonts w:hAnsi="標楷體"/>
        </w:rPr>
        <w:t>00</w:t>
      </w:r>
      <w:r w:rsidR="00474C6D" w:rsidRPr="00315465">
        <w:rPr>
          <w:rFonts w:hAnsi="標楷體"/>
        </w:rPr>
        <w:t>元。</w:t>
      </w:r>
    </w:p>
    <w:p w14:paraId="4C2B4FE5" w14:textId="77777777" w:rsidR="00FC6732" w:rsidRPr="00315465" w:rsidRDefault="00F3723A" w:rsidP="00FC6732">
      <w:pPr>
        <w:pStyle w:val="aff3"/>
        <w:ind w:left="1320" w:hanging="840"/>
        <w:rPr>
          <w:rFonts w:hAnsi="標楷體"/>
        </w:rPr>
      </w:pPr>
      <w:r w:rsidRPr="00315465">
        <w:rPr>
          <w:rFonts w:hAnsi="標楷體" w:hint="eastAsia"/>
        </w:rPr>
        <w:t>（</w:t>
      </w:r>
      <w:r w:rsidR="00FC6732" w:rsidRPr="00315465">
        <w:rPr>
          <w:rFonts w:hAnsi="標楷體" w:hint="eastAsia"/>
        </w:rPr>
        <w:t>二</w:t>
      </w:r>
      <w:r w:rsidRPr="00315465">
        <w:rPr>
          <w:rFonts w:hAnsi="標楷體" w:hint="eastAsia"/>
        </w:rPr>
        <w:t>）</w:t>
      </w:r>
      <w:r w:rsidR="00FC6732" w:rsidRPr="00315465">
        <w:rPr>
          <w:rFonts w:hAnsi="標楷體" w:hint="eastAsia"/>
        </w:rPr>
        <w:t>優勝隊伍獎勵：</w:t>
      </w:r>
    </w:p>
    <w:p w14:paraId="34A4DFD4" w14:textId="17EF714F" w:rsidR="00AC396B" w:rsidRPr="00315465" w:rsidRDefault="00FC6732" w:rsidP="00FC6732">
      <w:pPr>
        <w:pStyle w:val="16"/>
      </w:pPr>
      <w:r w:rsidRPr="00315465">
        <w:rPr>
          <w:rFonts w:hint="eastAsia"/>
        </w:rPr>
        <w:t>1.</w:t>
      </w:r>
      <w:r w:rsidRPr="00315465">
        <w:rPr>
          <w:rFonts w:hint="eastAsia"/>
        </w:rPr>
        <w:tab/>
      </w:r>
      <w:r w:rsidR="005216C9" w:rsidRPr="00315465">
        <w:t>金牌</w:t>
      </w:r>
      <w:r w:rsidR="00AC396B" w:rsidRPr="00315465">
        <w:t>獎：</w:t>
      </w:r>
      <w:r w:rsidR="00D47905" w:rsidRPr="00315465">
        <w:rPr>
          <w:rFonts w:hint="eastAsia"/>
        </w:rPr>
        <w:t>獲獎隊伍</w:t>
      </w:r>
      <w:r w:rsidR="00AC396B" w:rsidRPr="00315465">
        <w:t>頒發</w:t>
      </w:r>
      <w:r w:rsidR="0098785A" w:rsidRPr="00315465">
        <w:rPr>
          <w:rFonts w:hint="eastAsia"/>
        </w:rPr>
        <w:t>獎狀、</w:t>
      </w:r>
      <w:r w:rsidR="00D47905" w:rsidRPr="00315465">
        <w:rPr>
          <w:rFonts w:hint="eastAsia"/>
        </w:rPr>
        <w:t>獎金</w:t>
      </w:r>
      <w:r w:rsidR="00AC396B" w:rsidRPr="00315465">
        <w:t>新</w:t>
      </w:r>
      <w:r w:rsidR="00BF47DE" w:rsidRPr="00315465">
        <w:t>臺</w:t>
      </w:r>
      <w:r w:rsidR="00AC396B" w:rsidRPr="00315465">
        <w:t>幣</w:t>
      </w:r>
      <w:r w:rsidR="009159C9" w:rsidRPr="00315465">
        <w:rPr>
          <w:rFonts w:hint="eastAsia"/>
        </w:rPr>
        <w:t>2</w:t>
      </w:r>
      <w:r w:rsidR="00AC396B" w:rsidRPr="00315465">
        <w:t>萬元，</w:t>
      </w:r>
      <w:r w:rsidR="002A0E49" w:rsidRPr="00315465">
        <w:rPr>
          <w:rFonts w:hint="eastAsia"/>
        </w:rPr>
        <w:t>每位</w:t>
      </w:r>
      <w:r w:rsidR="00D57B08" w:rsidRPr="00315465">
        <w:t>指導老師頒發感謝狀</w:t>
      </w:r>
      <w:proofErr w:type="gramStart"/>
      <w:r w:rsidR="00D57B08" w:rsidRPr="00315465">
        <w:t>乙幀與</w:t>
      </w:r>
      <w:r w:rsidR="00D47905" w:rsidRPr="00315465">
        <w:rPr>
          <w:rFonts w:hint="eastAsia"/>
        </w:rPr>
        <w:t>獎金</w:t>
      </w:r>
      <w:proofErr w:type="gramEnd"/>
      <w:r w:rsidR="00D57B08" w:rsidRPr="00315465">
        <w:t>新臺幣</w:t>
      </w:r>
      <w:r w:rsidR="00D57B08" w:rsidRPr="00315465">
        <w:t>2,000</w:t>
      </w:r>
      <w:r w:rsidR="00D57B08" w:rsidRPr="00315465">
        <w:t>元。</w:t>
      </w:r>
    </w:p>
    <w:p w14:paraId="342BA77A" w14:textId="37DD3B01" w:rsidR="00AC396B" w:rsidRPr="00315465" w:rsidRDefault="00FC6732" w:rsidP="00FC6732">
      <w:pPr>
        <w:pStyle w:val="16"/>
      </w:pPr>
      <w:r w:rsidRPr="00315465">
        <w:rPr>
          <w:rFonts w:hint="eastAsia"/>
        </w:rPr>
        <w:t>2.</w:t>
      </w:r>
      <w:r w:rsidRPr="00315465">
        <w:rPr>
          <w:rFonts w:hint="eastAsia"/>
        </w:rPr>
        <w:tab/>
      </w:r>
      <w:r w:rsidR="005216C9" w:rsidRPr="00315465">
        <w:t>銀牌</w:t>
      </w:r>
      <w:r w:rsidR="00AC396B" w:rsidRPr="00315465">
        <w:t>獎：</w:t>
      </w:r>
      <w:r w:rsidR="00D47905" w:rsidRPr="00315465">
        <w:rPr>
          <w:rFonts w:hint="eastAsia"/>
        </w:rPr>
        <w:t>獲獎隊伍頒發獎狀、獎金新臺幣</w:t>
      </w:r>
      <w:r w:rsidR="00C3674A" w:rsidRPr="00315465">
        <w:t>1</w:t>
      </w:r>
      <w:r w:rsidR="003E774F" w:rsidRPr="00315465">
        <w:t>萬</w:t>
      </w:r>
      <w:r w:rsidR="009159C9" w:rsidRPr="00315465">
        <w:rPr>
          <w:rFonts w:hint="eastAsia"/>
        </w:rPr>
        <w:t>5</w:t>
      </w:r>
      <w:r w:rsidR="00C3674A" w:rsidRPr="00315465">
        <w:t>千</w:t>
      </w:r>
      <w:r w:rsidR="00AC396B" w:rsidRPr="00315465">
        <w:t>元，</w:t>
      </w:r>
      <w:r w:rsidR="002A0E49" w:rsidRPr="00315465">
        <w:rPr>
          <w:rFonts w:hint="eastAsia"/>
        </w:rPr>
        <w:t>每位</w:t>
      </w:r>
      <w:r w:rsidR="00D47905" w:rsidRPr="00315465">
        <w:rPr>
          <w:rFonts w:hint="eastAsia"/>
        </w:rPr>
        <w:t>指導老師頒發感謝狀</w:t>
      </w:r>
      <w:proofErr w:type="gramStart"/>
      <w:r w:rsidR="00D47905" w:rsidRPr="00315465">
        <w:rPr>
          <w:rFonts w:hint="eastAsia"/>
        </w:rPr>
        <w:t>乙幀與獎金</w:t>
      </w:r>
      <w:proofErr w:type="gramEnd"/>
      <w:r w:rsidR="00D47905" w:rsidRPr="00315465">
        <w:rPr>
          <w:rFonts w:hint="eastAsia"/>
        </w:rPr>
        <w:t>新臺幣</w:t>
      </w:r>
      <w:r w:rsidR="00D47905" w:rsidRPr="00315465">
        <w:rPr>
          <w:rFonts w:hint="eastAsia"/>
        </w:rPr>
        <w:t>2,000</w:t>
      </w:r>
      <w:r w:rsidR="00D47905" w:rsidRPr="00315465">
        <w:rPr>
          <w:rFonts w:hint="eastAsia"/>
        </w:rPr>
        <w:t>元</w:t>
      </w:r>
      <w:r w:rsidR="00D57B08" w:rsidRPr="00315465">
        <w:t>。</w:t>
      </w:r>
    </w:p>
    <w:p w14:paraId="09C4B689" w14:textId="5C971758" w:rsidR="005216C9" w:rsidRPr="00315465" w:rsidRDefault="00FC6732" w:rsidP="00FC6732">
      <w:pPr>
        <w:pStyle w:val="16"/>
      </w:pPr>
      <w:r w:rsidRPr="00315465">
        <w:rPr>
          <w:rFonts w:hint="eastAsia"/>
        </w:rPr>
        <w:t>3.</w:t>
      </w:r>
      <w:r w:rsidRPr="00315465">
        <w:rPr>
          <w:rFonts w:hint="eastAsia"/>
        </w:rPr>
        <w:tab/>
      </w:r>
      <w:r w:rsidR="005216C9" w:rsidRPr="00315465">
        <w:t>銅牌獎</w:t>
      </w:r>
      <w:r w:rsidR="00AC396B" w:rsidRPr="00315465">
        <w:t>：</w:t>
      </w:r>
      <w:r w:rsidR="00D47905" w:rsidRPr="00315465">
        <w:rPr>
          <w:rFonts w:hint="eastAsia"/>
        </w:rPr>
        <w:t>獲獎隊伍頒發獎狀、獎金新臺幣</w:t>
      </w:r>
      <w:r w:rsidR="009159C9" w:rsidRPr="00315465">
        <w:rPr>
          <w:rFonts w:hint="eastAsia"/>
        </w:rPr>
        <w:t>1</w:t>
      </w:r>
      <w:r w:rsidR="009159C9" w:rsidRPr="00315465">
        <w:rPr>
          <w:rFonts w:hint="eastAsia"/>
        </w:rPr>
        <w:t>萬</w:t>
      </w:r>
      <w:r w:rsidR="00017B8E" w:rsidRPr="00315465">
        <w:t>元</w:t>
      </w:r>
      <w:r w:rsidR="00D47905" w:rsidRPr="00315465">
        <w:rPr>
          <w:rFonts w:hint="eastAsia"/>
        </w:rPr>
        <w:t>，</w:t>
      </w:r>
      <w:r w:rsidR="002A0E49" w:rsidRPr="00315465">
        <w:rPr>
          <w:rFonts w:hint="eastAsia"/>
        </w:rPr>
        <w:t>每位</w:t>
      </w:r>
      <w:r w:rsidR="00D47905" w:rsidRPr="00315465">
        <w:rPr>
          <w:rFonts w:hint="eastAsia"/>
        </w:rPr>
        <w:t>指導老師頒發感謝狀</w:t>
      </w:r>
      <w:proofErr w:type="gramStart"/>
      <w:r w:rsidR="00D47905" w:rsidRPr="00315465">
        <w:rPr>
          <w:rFonts w:hint="eastAsia"/>
        </w:rPr>
        <w:t>乙幀與獎金</w:t>
      </w:r>
      <w:proofErr w:type="gramEnd"/>
      <w:r w:rsidR="00D47905" w:rsidRPr="00315465">
        <w:rPr>
          <w:rFonts w:hint="eastAsia"/>
        </w:rPr>
        <w:t>新臺幣</w:t>
      </w:r>
      <w:r w:rsidR="00D47905" w:rsidRPr="00315465">
        <w:rPr>
          <w:rFonts w:hint="eastAsia"/>
        </w:rPr>
        <w:t>2,000</w:t>
      </w:r>
      <w:r w:rsidR="00D47905" w:rsidRPr="00315465">
        <w:rPr>
          <w:rFonts w:hint="eastAsia"/>
        </w:rPr>
        <w:t>元</w:t>
      </w:r>
      <w:r w:rsidR="005216C9" w:rsidRPr="00315465">
        <w:t>。</w:t>
      </w:r>
    </w:p>
    <w:p w14:paraId="5A9B569F" w14:textId="2B41034A" w:rsidR="00651AA4" w:rsidRPr="00315465" w:rsidRDefault="00FC6732" w:rsidP="00FC6732">
      <w:pPr>
        <w:pStyle w:val="16"/>
      </w:pPr>
      <w:r w:rsidRPr="00315465">
        <w:rPr>
          <w:rFonts w:hint="eastAsia"/>
        </w:rPr>
        <w:lastRenderedPageBreak/>
        <w:t>4.</w:t>
      </w:r>
      <w:r w:rsidRPr="00315465">
        <w:rPr>
          <w:rFonts w:hint="eastAsia"/>
        </w:rPr>
        <w:tab/>
      </w:r>
      <w:r w:rsidR="00017B8E" w:rsidRPr="00315465">
        <w:t>佳作</w:t>
      </w:r>
      <w:r w:rsidR="00474C6D" w:rsidRPr="00315465">
        <w:t>：</w:t>
      </w:r>
      <w:r w:rsidR="00017B8E" w:rsidRPr="00315465">
        <w:t>獲獎隊伍</w:t>
      </w:r>
      <w:r w:rsidR="00474C6D" w:rsidRPr="00315465">
        <w:t>頒發獎狀乙幀</w:t>
      </w:r>
      <w:r w:rsidR="00017B8E" w:rsidRPr="00315465">
        <w:t>，</w:t>
      </w:r>
      <w:r w:rsidR="002A0E49" w:rsidRPr="00315465">
        <w:rPr>
          <w:rFonts w:hint="eastAsia"/>
        </w:rPr>
        <w:t>每位</w:t>
      </w:r>
      <w:r w:rsidR="00017B8E" w:rsidRPr="00315465">
        <w:t>指導老師頒發感謝狀乙幀</w:t>
      </w:r>
      <w:r w:rsidR="00474C6D" w:rsidRPr="00315465">
        <w:t>。</w:t>
      </w:r>
    </w:p>
    <w:p w14:paraId="1456FC17" w14:textId="77777777" w:rsidR="00AC396B" w:rsidRPr="00315465" w:rsidRDefault="00FC6732" w:rsidP="00FC6732">
      <w:pPr>
        <w:pStyle w:val="aff3"/>
        <w:ind w:left="1320" w:hanging="840"/>
        <w:rPr>
          <w:rFonts w:hAnsi="標楷體"/>
        </w:rPr>
      </w:pPr>
      <w:r w:rsidRPr="00315465">
        <w:rPr>
          <w:rFonts w:hAnsi="標楷體" w:hint="eastAsia"/>
        </w:rPr>
        <w:t>（三</w:t>
      </w:r>
      <w:r w:rsidR="00F3723A" w:rsidRPr="00315465">
        <w:rPr>
          <w:rFonts w:hAnsi="標楷體" w:hint="eastAsia"/>
        </w:rPr>
        <w:t>）</w:t>
      </w:r>
      <w:r w:rsidR="00AC396B" w:rsidRPr="00315465">
        <w:rPr>
          <w:rFonts w:hAnsi="標楷體"/>
        </w:rPr>
        <w:t>學校獎：</w:t>
      </w:r>
      <w:r w:rsidR="00C4507A" w:rsidRPr="00315465">
        <w:rPr>
          <w:rFonts w:hAnsi="標楷體"/>
        </w:rPr>
        <w:t>進入複選隊伍達</w:t>
      </w:r>
      <w:r w:rsidR="00710DF3" w:rsidRPr="00315465">
        <w:rPr>
          <w:rFonts w:hAnsi="標楷體"/>
        </w:rPr>
        <w:t>3</w:t>
      </w:r>
      <w:r w:rsidR="00C4507A" w:rsidRPr="00315465">
        <w:rPr>
          <w:rFonts w:hAnsi="標楷體"/>
        </w:rPr>
        <w:t>隊以上</w:t>
      </w:r>
      <w:r w:rsidR="00D12BC1" w:rsidRPr="00315465">
        <w:rPr>
          <w:rFonts w:hAnsi="標楷體"/>
        </w:rPr>
        <w:t>，可</w:t>
      </w:r>
      <w:r w:rsidR="009D3CF7" w:rsidRPr="00315465">
        <w:rPr>
          <w:rFonts w:hAnsi="標楷體"/>
        </w:rPr>
        <w:t>獲頒</w:t>
      </w:r>
      <w:r w:rsidR="00C4507A" w:rsidRPr="00315465">
        <w:rPr>
          <w:rFonts w:ascii="Times New Roman" w:eastAsia="標楷體" w:hAnsi="Times New Roman" w:cs="Times New Roman"/>
        </w:rPr>
        <w:t>感謝狀</w:t>
      </w:r>
      <w:r w:rsidR="009D3CF7" w:rsidRPr="00315465">
        <w:rPr>
          <w:rFonts w:hAnsi="標楷體"/>
        </w:rPr>
        <w:t>乙幀。</w:t>
      </w:r>
    </w:p>
    <w:p w14:paraId="6811A82A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12" w:name="_Toc100928503"/>
      <w:r w:rsidRPr="00315465">
        <w:rPr>
          <w:rFonts w:ascii="Times New Roman" w:eastAsia="標楷體" w:hAnsi="Times New Roman" w:cs="Times New Roman"/>
          <w:color w:val="auto"/>
        </w:rPr>
        <w:t>拾壹、</w:t>
      </w:r>
      <w:r w:rsidR="005216C9" w:rsidRPr="00315465">
        <w:rPr>
          <w:rFonts w:ascii="Times New Roman" w:eastAsia="標楷體" w:hAnsi="Times New Roman" w:cs="Times New Roman"/>
          <w:color w:val="auto"/>
        </w:rPr>
        <w:t>注意事項</w:t>
      </w:r>
      <w:bookmarkEnd w:id="12"/>
    </w:p>
    <w:p w14:paraId="086D3ABD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一、進入</w:t>
      </w:r>
      <w:r w:rsidR="00AC396B" w:rsidRPr="00315465">
        <w:t>複</w:t>
      </w:r>
      <w:r w:rsidRPr="00315465">
        <w:t>選隊伍，需附上著作權授權同意書</w:t>
      </w:r>
      <w:r w:rsidR="00A326B2" w:rsidRPr="00315465">
        <w:rPr>
          <w:rFonts w:hint="eastAsia"/>
        </w:rPr>
        <w:t>（</w:t>
      </w:r>
      <w:r w:rsidRPr="00315465">
        <w:t>如附件四所示</w:t>
      </w:r>
      <w:r w:rsidR="00A326B2" w:rsidRPr="00315465">
        <w:rPr>
          <w:rFonts w:hint="eastAsia"/>
        </w:rPr>
        <w:t>）</w:t>
      </w:r>
      <w:r w:rsidRPr="00315465">
        <w:t>。</w:t>
      </w:r>
    </w:p>
    <w:p w14:paraId="61731237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二、報名參加之檢送資料，恕不退還。</w:t>
      </w:r>
    </w:p>
    <w:p w14:paraId="168EB29B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三、凡得獎作品，本中心得由作者同意</w:t>
      </w:r>
      <w:proofErr w:type="gramStart"/>
      <w:r w:rsidRPr="00315465">
        <w:t>後略改</w:t>
      </w:r>
      <w:proofErr w:type="gramEnd"/>
      <w:r w:rsidRPr="00315465">
        <w:t>作品，並且有公開表演此作品之權利。</w:t>
      </w:r>
    </w:p>
    <w:p w14:paraId="7B66A9FD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四、進入決賽隊伍之帶隊教師請學校安排</w:t>
      </w:r>
      <w:proofErr w:type="gramStart"/>
      <w:r w:rsidRPr="00315465">
        <w:t>公假排代</w:t>
      </w:r>
      <w:proofErr w:type="gramEnd"/>
      <w:r w:rsidRPr="00315465">
        <w:t>。</w:t>
      </w:r>
    </w:p>
    <w:p w14:paraId="2C944C44" w14:textId="77777777" w:rsidR="005216C9" w:rsidRPr="00315465" w:rsidRDefault="005216C9" w:rsidP="00FC6732">
      <w:pPr>
        <w:pStyle w:val="afb"/>
        <w:ind w:leftChars="100" w:left="800" w:hanging="560"/>
      </w:pPr>
      <w:r w:rsidRPr="00315465">
        <w:t>五、教育部得使用獲獎者</w:t>
      </w:r>
      <w:proofErr w:type="gramStart"/>
      <w:r w:rsidRPr="00315465">
        <w:t>報名所檢附</w:t>
      </w:r>
      <w:proofErr w:type="gramEnd"/>
      <w:r w:rsidRPr="00315465">
        <w:t>之資料，作為文宣之內容。</w:t>
      </w:r>
    </w:p>
    <w:p w14:paraId="503EA232" w14:textId="05AA6A0C" w:rsidR="005216C9" w:rsidRPr="00315465" w:rsidRDefault="005216C9" w:rsidP="00FC6732">
      <w:pPr>
        <w:pStyle w:val="afb"/>
        <w:ind w:leftChars="100" w:left="800" w:hanging="560"/>
      </w:pPr>
      <w:r w:rsidRPr="00315465">
        <w:t>六、獲選金牌、銀牌、銅牌獎與佳作隊伍，應配合教育部辦理頒獎典禮、配合參加相關研討會進行經驗分享及宣導活動等相關事宜。</w:t>
      </w:r>
    </w:p>
    <w:p w14:paraId="0DE13BAC" w14:textId="77777777" w:rsidR="005216C9" w:rsidRPr="00315465" w:rsidRDefault="000C4EBF" w:rsidP="000C4EBF">
      <w:pPr>
        <w:pStyle w:val="af8"/>
        <w:spacing w:before="180"/>
        <w:rPr>
          <w:rFonts w:ascii="Times New Roman" w:eastAsia="標楷體" w:hAnsi="Times New Roman" w:cs="Times New Roman"/>
          <w:color w:val="auto"/>
        </w:rPr>
      </w:pPr>
      <w:bookmarkStart w:id="13" w:name="_Toc100928504"/>
      <w:r w:rsidRPr="00315465">
        <w:rPr>
          <w:rFonts w:ascii="Times New Roman" w:eastAsia="標楷體" w:hAnsi="Times New Roman" w:cs="Times New Roman"/>
          <w:color w:val="auto"/>
        </w:rPr>
        <w:t>拾貳、</w:t>
      </w:r>
      <w:r w:rsidR="005216C9" w:rsidRPr="00315465">
        <w:rPr>
          <w:rFonts w:ascii="Times New Roman" w:eastAsia="標楷體" w:hAnsi="Times New Roman" w:cs="Times New Roman"/>
          <w:color w:val="auto"/>
        </w:rPr>
        <w:t>聯絡方式</w:t>
      </w:r>
      <w:bookmarkEnd w:id="13"/>
    </w:p>
    <w:p w14:paraId="14BAF15B" w14:textId="77777777" w:rsidR="00E17E05" w:rsidRPr="00315465" w:rsidRDefault="00F3723A" w:rsidP="00FC6732">
      <w:pPr>
        <w:pStyle w:val="afb"/>
        <w:ind w:leftChars="100" w:left="635" w:hangingChars="141" w:hanging="395"/>
        <w:rPr>
          <w:rFonts w:ascii="標楷體" w:eastAsia="標楷體" w:hAnsi="標楷體"/>
        </w:rPr>
      </w:pPr>
      <w:r w:rsidRPr="00315465">
        <w:rPr>
          <w:rFonts w:ascii="標楷體" w:eastAsia="標楷體" w:hAnsi="標楷體" w:hint="eastAsia"/>
        </w:rPr>
        <w:t>一、針對報名及評選作業有任何問題，請洽承辦單位：</w:t>
      </w:r>
    </w:p>
    <w:p w14:paraId="62C9E88D" w14:textId="77777777" w:rsidR="00F3723A" w:rsidRPr="00315465" w:rsidRDefault="00F3723A" w:rsidP="00FC6732">
      <w:pPr>
        <w:pStyle w:val="16"/>
      </w:pPr>
      <w:r w:rsidRPr="00315465">
        <w:rPr>
          <w:rFonts w:hint="eastAsia"/>
        </w:rPr>
        <w:t>1.</w:t>
      </w:r>
      <w:r w:rsidRPr="00315465">
        <w:rPr>
          <w:rFonts w:hint="eastAsia"/>
        </w:rPr>
        <w:tab/>
      </w:r>
      <w:r w:rsidRPr="00315465">
        <w:rPr>
          <w:rFonts w:hint="eastAsia"/>
        </w:rPr>
        <w:t>聯絡人：</w:t>
      </w:r>
      <w:proofErr w:type="gramStart"/>
      <w:r w:rsidRPr="00315465">
        <w:rPr>
          <w:rFonts w:hint="eastAsia"/>
        </w:rPr>
        <w:t>鼎澤科技</w:t>
      </w:r>
      <w:proofErr w:type="gramEnd"/>
      <w:r w:rsidRPr="00315465">
        <w:rPr>
          <w:rFonts w:hint="eastAsia"/>
        </w:rPr>
        <w:t>有限公司</w:t>
      </w:r>
      <w:r w:rsidRPr="00315465">
        <w:rPr>
          <w:rFonts w:hint="eastAsia"/>
        </w:rPr>
        <w:t xml:space="preserve"> </w:t>
      </w:r>
      <w:r w:rsidRPr="00315465">
        <w:rPr>
          <w:rFonts w:hint="eastAsia"/>
        </w:rPr>
        <w:t>張薇馥</w:t>
      </w:r>
      <w:r w:rsidRPr="00315465">
        <w:rPr>
          <w:rFonts w:hint="eastAsia"/>
        </w:rPr>
        <w:t xml:space="preserve"> </w:t>
      </w:r>
      <w:r w:rsidR="00EE1824" w:rsidRPr="00315465">
        <w:rPr>
          <w:rFonts w:hint="eastAsia"/>
        </w:rPr>
        <w:t>小姐</w:t>
      </w:r>
    </w:p>
    <w:p w14:paraId="76EB67C6" w14:textId="77777777" w:rsidR="00F3723A" w:rsidRPr="00315465" w:rsidRDefault="00F3723A" w:rsidP="00FC6732">
      <w:pPr>
        <w:pStyle w:val="16"/>
      </w:pPr>
      <w:r w:rsidRPr="00315465">
        <w:rPr>
          <w:rFonts w:hint="eastAsia"/>
        </w:rPr>
        <w:t>2.</w:t>
      </w:r>
      <w:r w:rsidRPr="00315465">
        <w:rPr>
          <w:rFonts w:hint="eastAsia"/>
        </w:rPr>
        <w:tab/>
      </w:r>
      <w:r w:rsidRPr="00315465">
        <w:rPr>
          <w:rFonts w:hint="eastAsia"/>
        </w:rPr>
        <w:t>電話：</w:t>
      </w:r>
      <w:r w:rsidRPr="00315465">
        <w:rPr>
          <w:rFonts w:hint="eastAsia"/>
        </w:rPr>
        <w:t>04-23580613#21</w:t>
      </w:r>
    </w:p>
    <w:p w14:paraId="3FF90F1D" w14:textId="77777777" w:rsidR="00F3723A" w:rsidRPr="00315465" w:rsidRDefault="00F3723A" w:rsidP="00FC6732">
      <w:pPr>
        <w:pStyle w:val="16"/>
      </w:pPr>
      <w:r w:rsidRPr="00315465">
        <w:rPr>
          <w:rFonts w:hint="eastAsia"/>
        </w:rPr>
        <w:t>3.</w:t>
      </w:r>
      <w:r w:rsidRPr="00315465">
        <w:rPr>
          <w:rFonts w:hint="eastAsia"/>
        </w:rPr>
        <w:tab/>
      </w:r>
      <w:r w:rsidRPr="00315465">
        <w:rPr>
          <w:rFonts w:hint="eastAsia"/>
        </w:rPr>
        <w:t>傳真：</w:t>
      </w:r>
      <w:r w:rsidRPr="00315465">
        <w:rPr>
          <w:rFonts w:hint="eastAsia"/>
        </w:rPr>
        <w:t>04-23581143</w:t>
      </w:r>
    </w:p>
    <w:p w14:paraId="50C5B2DC" w14:textId="77777777" w:rsidR="00F3723A" w:rsidRPr="00315465" w:rsidRDefault="00F3723A" w:rsidP="00FC6732">
      <w:pPr>
        <w:pStyle w:val="16"/>
      </w:pPr>
      <w:r w:rsidRPr="00315465">
        <w:rPr>
          <w:rFonts w:hint="eastAsia"/>
        </w:rPr>
        <w:t>4.</w:t>
      </w:r>
      <w:r w:rsidRPr="00315465">
        <w:rPr>
          <w:rFonts w:hint="eastAsia"/>
        </w:rPr>
        <w:tab/>
        <w:t>E-mail</w:t>
      </w:r>
      <w:r w:rsidRPr="00315465">
        <w:rPr>
          <w:rFonts w:hint="eastAsia"/>
        </w:rPr>
        <w:t>：</w:t>
      </w:r>
      <w:r w:rsidRPr="00315465">
        <w:rPr>
          <w:rFonts w:hint="eastAsia"/>
        </w:rPr>
        <w:t>chang637209@gmail.com</w:t>
      </w:r>
    </w:p>
    <w:p w14:paraId="4B6B8E45" w14:textId="77777777" w:rsidR="00E17E05" w:rsidRPr="00315465" w:rsidRDefault="00F3723A" w:rsidP="00FC6732">
      <w:pPr>
        <w:pStyle w:val="afb"/>
        <w:ind w:leftChars="100" w:left="800" w:hanging="560"/>
        <w:rPr>
          <w:rFonts w:ascii="Times New Roman" w:eastAsia="標楷體" w:hAnsi="Times New Roman"/>
          <w:szCs w:val="20"/>
        </w:rPr>
      </w:pPr>
      <w:r w:rsidRPr="00315465">
        <w:rPr>
          <w:rFonts w:hint="eastAsia"/>
        </w:rPr>
        <w:t>二、其餘問題請洽主辦單位：</w:t>
      </w:r>
    </w:p>
    <w:p w14:paraId="783DB991" w14:textId="77777777" w:rsidR="00F3723A" w:rsidRPr="00315465" w:rsidRDefault="00F3723A" w:rsidP="00FC6732">
      <w:pPr>
        <w:pStyle w:val="16"/>
        <w:rPr>
          <w:szCs w:val="20"/>
        </w:rPr>
      </w:pPr>
      <w:r w:rsidRPr="00315465">
        <w:rPr>
          <w:rFonts w:hint="eastAsia"/>
          <w:szCs w:val="20"/>
        </w:rPr>
        <w:t>1.</w:t>
      </w:r>
      <w:r w:rsidRPr="00315465">
        <w:rPr>
          <w:rFonts w:hint="eastAsia"/>
          <w:szCs w:val="20"/>
        </w:rPr>
        <w:tab/>
      </w:r>
      <w:r w:rsidRPr="00315465">
        <w:rPr>
          <w:rFonts w:hint="eastAsia"/>
          <w:szCs w:val="20"/>
        </w:rPr>
        <w:t>聯絡人：教育部資訊及科技教育司</w:t>
      </w:r>
      <w:r w:rsidRPr="00315465">
        <w:rPr>
          <w:rFonts w:hint="eastAsia"/>
          <w:szCs w:val="20"/>
        </w:rPr>
        <w:t xml:space="preserve"> </w:t>
      </w:r>
      <w:r w:rsidR="00456907" w:rsidRPr="00315465">
        <w:rPr>
          <w:rFonts w:hint="eastAsia"/>
          <w:szCs w:val="20"/>
        </w:rPr>
        <w:t>陳日</w:t>
      </w:r>
      <w:proofErr w:type="gramStart"/>
      <w:r w:rsidR="00456907" w:rsidRPr="00315465">
        <w:rPr>
          <w:rFonts w:hint="eastAsia"/>
          <w:szCs w:val="20"/>
        </w:rPr>
        <w:t>閔</w:t>
      </w:r>
      <w:proofErr w:type="gramEnd"/>
      <w:r w:rsidRPr="00315465">
        <w:rPr>
          <w:rFonts w:hint="eastAsia"/>
          <w:szCs w:val="20"/>
        </w:rPr>
        <w:t xml:space="preserve"> </w:t>
      </w:r>
      <w:r w:rsidRPr="00315465">
        <w:rPr>
          <w:rFonts w:hint="eastAsia"/>
          <w:szCs w:val="20"/>
        </w:rPr>
        <w:t>先生</w:t>
      </w:r>
    </w:p>
    <w:p w14:paraId="7304DAF8" w14:textId="77777777" w:rsidR="00F3723A" w:rsidRPr="00315465" w:rsidRDefault="00F3723A" w:rsidP="00FC6732">
      <w:pPr>
        <w:pStyle w:val="16"/>
        <w:rPr>
          <w:szCs w:val="20"/>
        </w:rPr>
      </w:pPr>
      <w:r w:rsidRPr="00315465">
        <w:rPr>
          <w:rFonts w:hint="eastAsia"/>
          <w:szCs w:val="20"/>
        </w:rPr>
        <w:t>2.</w:t>
      </w:r>
      <w:r w:rsidRPr="00315465">
        <w:rPr>
          <w:rFonts w:hint="eastAsia"/>
          <w:szCs w:val="20"/>
        </w:rPr>
        <w:tab/>
      </w:r>
      <w:r w:rsidRPr="00315465">
        <w:rPr>
          <w:rFonts w:hint="eastAsia"/>
          <w:szCs w:val="20"/>
        </w:rPr>
        <w:t>電話：</w:t>
      </w:r>
      <w:r w:rsidRPr="00315465">
        <w:rPr>
          <w:szCs w:val="20"/>
        </w:rPr>
        <w:t>02-7712-</w:t>
      </w:r>
      <w:r w:rsidR="00456907" w:rsidRPr="00315465">
        <w:t xml:space="preserve"> </w:t>
      </w:r>
      <w:r w:rsidR="00456907" w:rsidRPr="00315465">
        <w:rPr>
          <w:szCs w:val="20"/>
        </w:rPr>
        <w:t>9122</w:t>
      </w:r>
    </w:p>
    <w:p w14:paraId="1C51607F" w14:textId="77777777" w:rsidR="005216C9" w:rsidRPr="00315465" w:rsidRDefault="00F3723A" w:rsidP="00FC6732">
      <w:pPr>
        <w:pStyle w:val="16"/>
        <w:rPr>
          <w:szCs w:val="20"/>
        </w:rPr>
      </w:pPr>
      <w:r w:rsidRPr="00315465">
        <w:rPr>
          <w:rFonts w:hint="eastAsia"/>
          <w:szCs w:val="20"/>
        </w:rPr>
        <w:t>3.</w:t>
      </w:r>
      <w:r w:rsidRPr="00315465">
        <w:rPr>
          <w:rFonts w:hint="eastAsia"/>
          <w:szCs w:val="20"/>
        </w:rPr>
        <w:tab/>
        <w:t>E-</w:t>
      </w:r>
      <w:r w:rsidRPr="00315465">
        <w:rPr>
          <w:rFonts w:hint="eastAsia"/>
        </w:rPr>
        <w:t>mail</w:t>
      </w:r>
      <w:r w:rsidRPr="00315465">
        <w:rPr>
          <w:rFonts w:hint="eastAsia"/>
          <w:szCs w:val="20"/>
        </w:rPr>
        <w:t>：</w:t>
      </w:r>
      <w:r w:rsidR="00456907" w:rsidRPr="00315465">
        <w:rPr>
          <w:szCs w:val="20"/>
        </w:rPr>
        <w:t xml:space="preserve"> </w:t>
      </w:r>
      <w:bookmarkStart w:id="14" w:name="_GoBack"/>
      <w:r w:rsidR="00456907" w:rsidRPr="00315465">
        <w:rPr>
          <w:szCs w:val="20"/>
        </w:rPr>
        <w:t>sunming@mail.moe.gov.tw</w:t>
      </w:r>
      <w:bookmarkEnd w:id="14"/>
    </w:p>
    <w:p w14:paraId="78EF9A1C" w14:textId="77777777" w:rsidR="003E37C0" w:rsidRPr="00315465" w:rsidRDefault="003E37C0" w:rsidP="00F34D42"/>
    <w:p w14:paraId="1AF82A4C" w14:textId="77777777" w:rsidR="008B45BE" w:rsidRPr="00315465" w:rsidRDefault="008B45BE" w:rsidP="008B45BE">
      <w:pPr>
        <w:sectPr w:rsidR="008B45BE" w:rsidRPr="00315465" w:rsidSect="000E5DF7">
          <w:headerReference w:type="default" r:id="rId21"/>
          <w:footerReference w:type="default" r:id="rId22"/>
          <w:pgSz w:w="11906" w:h="16838"/>
          <w:pgMar w:top="1134" w:right="1134" w:bottom="1134" w:left="1134" w:header="851" w:footer="567" w:gutter="0"/>
          <w:pgNumType w:start="1"/>
          <w:cols w:space="425"/>
          <w:docGrid w:type="lines" w:linePitch="360"/>
        </w:sectPr>
      </w:pPr>
    </w:p>
    <w:p w14:paraId="3D7B5E7B" w14:textId="77777777" w:rsidR="005216C9" w:rsidRPr="00315465" w:rsidRDefault="00B57555" w:rsidP="00B57555">
      <w:pPr>
        <w:spacing w:beforeLines="100" w:before="360" w:after="12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r w:rsidRPr="00315465">
        <w:rPr>
          <w:rFonts w:ascii="Times New Roman" w:eastAsia="標楷體" w:hAnsi="Times New Roman" w:hint="eastAsia"/>
          <w:b/>
          <w:sz w:val="36"/>
          <w:szCs w:val="28"/>
        </w:rPr>
        <w:lastRenderedPageBreak/>
        <w:t>附件一：</w:t>
      </w:r>
      <w:r w:rsidR="005216C9" w:rsidRPr="00315465">
        <w:rPr>
          <w:rFonts w:ascii="Times New Roman" w:eastAsia="標楷體" w:hAnsi="Times New Roman"/>
          <w:b/>
          <w:sz w:val="36"/>
          <w:szCs w:val="28"/>
        </w:rPr>
        <w:t>報名表</w:t>
      </w:r>
    </w:p>
    <w:p w14:paraId="40E4695A" w14:textId="77777777" w:rsidR="00B57555" w:rsidRPr="00315465" w:rsidRDefault="00B57555" w:rsidP="00B57555">
      <w:pPr>
        <w:pStyle w:val="afe"/>
        <w:jc w:val="center"/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6979"/>
      </w:tblGrid>
      <w:tr w:rsidR="00315465" w:rsidRPr="00315465" w14:paraId="5DB067A2" w14:textId="77777777" w:rsidTr="00455B16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15AA8547" w14:textId="77777777" w:rsidR="006E2A81" w:rsidRPr="00315465" w:rsidRDefault="006E2A81" w:rsidP="00C944DE">
            <w:pPr>
              <w:adjustRightInd w:val="0"/>
              <w:snapToGrid w:val="0"/>
              <w:spacing w:after="120" w:line="44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組別</w:t>
            </w:r>
          </w:p>
        </w:tc>
        <w:tc>
          <w:tcPr>
            <w:tcW w:w="6979" w:type="dxa"/>
            <w:shd w:val="clear" w:color="auto" w:fill="auto"/>
          </w:tcPr>
          <w:p w14:paraId="49C7B7A1" w14:textId="77777777" w:rsidR="003E37C0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普通型高級中等學校組</w:t>
            </w:r>
          </w:p>
          <w:p w14:paraId="0DDC763B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技術型高級中等學校組</w:t>
            </w:r>
          </w:p>
        </w:tc>
      </w:tr>
      <w:tr w:rsidR="00315465" w:rsidRPr="00315465" w14:paraId="288EFCB5" w14:textId="77777777" w:rsidTr="00455B16">
        <w:trPr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5384A684" w14:textId="77777777" w:rsidR="006106A4" w:rsidRPr="00315465" w:rsidRDefault="006106A4" w:rsidP="00C944DE">
            <w:pPr>
              <w:adjustRightInd w:val="0"/>
              <w:snapToGrid w:val="0"/>
              <w:spacing w:after="120" w:line="44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參賽題目</w:t>
            </w:r>
          </w:p>
        </w:tc>
        <w:tc>
          <w:tcPr>
            <w:tcW w:w="6979" w:type="dxa"/>
            <w:shd w:val="clear" w:color="auto" w:fill="auto"/>
          </w:tcPr>
          <w:p w14:paraId="22F4E8AD" w14:textId="77777777" w:rsidR="006106A4" w:rsidRPr="00315465" w:rsidRDefault="006106A4" w:rsidP="00C944DE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315465" w:rsidRPr="00315465" w14:paraId="734B686F" w14:textId="77777777" w:rsidTr="00455B16">
        <w:trPr>
          <w:trHeight w:val="9465"/>
          <w:jc w:val="center"/>
        </w:trPr>
        <w:tc>
          <w:tcPr>
            <w:tcW w:w="2089" w:type="dxa"/>
            <w:shd w:val="clear" w:color="auto" w:fill="auto"/>
          </w:tcPr>
          <w:p w14:paraId="108166A7" w14:textId="77777777" w:rsidR="006E2A81" w:rsidRPr="00315465" w:rsidRDefault="006E2A81" w:rsidP="00C944DE">
            <w:pPr>
              <w:adjustRightInd w:val="0"/>
              <w:snapToGrid w:val="0"/>
              <w:spacing w:after="120" w:line="44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題目</w:t>
            </w:r>
            <w:r w:rsidR="006106A4" w:rsidRPr="00315465">
              <w:rPr>
                <w:rFonts w:ascii="Times New Roman" w:eastAsia="標楷體" w:hAnsi="Times New Roman"/>
                <w:sz w:val="28"/>
                <w:szCs w:val="20"/>
              </w:rPr>
              <w:t>內容</w:t>
            </w:r>
          </w:p>
        </w:tc>
        <w:tc>
          <w:tcPr>
            <w:tcW w:w="6979" w:type="dxa"/>
            <w:shd w:val="clear" w:color="auto" w:fill="auto"/>
          </w:tcPr>
          <w:p w14:paraId="4F4BBF4D" w14:textId="77777777" w:rsidR="006E2A81" w:rsidRPr="00315465" w:rsidRDefault="006E2A81" w:rsidP="00C944DE">
            <w:pPr>
              <w:adjustRightInd w:val="0"/>
              <w:snapToGrid w:val="0"/>
              <w:spacing w:after="120" w:line="300" w:lineRule="exact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一、</w:t>
            </w:r>
            <w:r w:rsidR="006106A4" w:rsidRPr="00315465">
              <w:rPr>
                <w:rFonts w:ascii="Times New Roman" w:eastAsia="標楷體" w:hAnsi="Times New Roman"/>
                <w:sz w:val="28"/>
                <w:szCs w:val="20"/>
              </w:rPr>
              <w:t>內容</w:t>
            </w:r>
            <w:r w:rsidR="00BF2E44" w:rsidRPr="00315465">
              <w:rPr>
                <w:rFonts w:ascii="Times New Roman" w:eastAsia="標楷體" w:hAnsi="Times New Roman"/>
                <w:sz w:val="28"/>
                <w:szCs w:val="20"/>
              </w:rPr>
              <w:t>(</w:t>
            </w:r>
            <w:r w:rsidR="00BF2E44" w:rsidRPr="00315465">
              <w:rPr>
                <w:rFonts w:ascii="Times New Roman" w:eastAsia="標楷體" w:hAnsi="Times New Roman"/>
                <w:sz w:val="28"/>
                <w:szCs w:val="20"/>
              </w:rPr>
              <w:t>請擇</w:t>
            </w:r>
            <w:proofErr w:type="gramStart"/>
            <w:r w:rsidR="00BF2E44" w:rsidRPr="00315465">
              <w:rPr>
                <w:rFonts w:ascii="Times New Roman" w:eastAsia="標楷體" w:hAnsi="Times New Roman"/>
                <w:sz w:val="28"/>
                <w:szCs w:val="20"/>
              </w:rPr>
              <w:t>一</w:t>
            </w:r>
            <w:proofErr w:type="gramEnd"/>
            <w:r w:rsidR="00BF2E44" w:rsidRPr="00315465">
              <w:rPr>
                <w:rFonts w:ascii="Times New Roman" w:eastAsia="標楷體" w:hAnsi="Times New Roman"/>
                <w:sz w:val="28"/>
                <w:szCs w:val="20"/>
              </w:rPr>
              <w:t>勾選</w:t>
            </w:r>
            <w:r w:rsidR="00BF2E44" w:rsidRPr="00315465">
              <w:rPr>
                <w:rFonts w:ascii="Times New Roman" w:eastAsia="標楷體" w:hAnsi="Times New Roman"/>
                <w:sz w:val="28"/>
                <w:szCs w:val="20"/>
              </w:rPr>
              <w:t>)</w:t>
            </w:r>
          </w:p>
          <w:p w14:paraId="27F6D460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實驗課程替代</w:t>
            </w:r>
          </w:p>
          <w:p w14:paraId="433E33D4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創</w:t>
            </w:r>
            <w:r w:rsidR="000D3645" w:rsidRPr="00315465">
              <w:rPr>
                <w:rFonts w:ascii="Times New Roman" w:eastAsia="標楷體" w:hAnsi="Times New Roman"/>
                <w:sz w:val="28"/>
                <w:szCs w:val="20"/>
              </w:rPr>
              <w:t>新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研發</w:t>
            </w:r>
          </w:p>
          <w:p w14:paraId="44571465" w14:textId="77777777" w:rsidR="006E2A81" w:rsidRPr="00315465" w:rsidRDefault="006E2A81" w:rsidP="00455B16">
            <w:pPr>
              <w:adjustRightInd w:val="0"/>
              <w:snapToGrid w:val="0"/>
              <w:spacing w:beforeLines="100" w:before="360" w:after="120" w:line="300" w:lineRule="exact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二、綠色化學十二原則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(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可複選</w:t>
            </w:r>
            <w:r w:rsidR="003E774F" w:rsidRPr="00315465">
              <w:rPr>
                <w:rFonts w:ascii="Times New Roman" w:eastAsia="標楷體" w:hAnsi="Times New Roman"/>
                <w:sz w:val="28"/>
                <w:szCs w:val="20"/>
              </w:rPr>
              <w:t>，僅作說明不列入評分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)</w:t>
            </w:r>
          </w:p>
          <w:p w14:paraId="5BB6525D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防廢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：預先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減廢總勝於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事後清理廢物</w:t>
            </w:r>
          </w:p>
          <w:p w14:paraId="7C82944C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物盡：化學合成應注重原子經濟效率</w:t>
            </w:r>
          </w:p>
          <w:p w14:paraId="388011A2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低毒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：合成方法應選無毒或低毒物料</w:t>
            </w:r>
          </w:p>
          <w:p w14:paraId="24314E97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保安：化學產品必須兼顧效能及環安</w:t>
            </w:r>
          </w:p>
          <w:p w14:paraId="12A0CF6C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降輔：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降低輔助化學品的使用或毒害</w:t>
            </w:r>
          </w:p>
          <w:p w14:paraId="3E423089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節能：合成多選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常溫常壓的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節能程序</w:t>
            </w:r>
          </w:p>
          <w:p w14:paraId="0C4CCA7E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再生：技術經濟面可行時用再生物料</w:t>
            </w:r>
          </w:p>
          <w:p w14:paraId="79010BA0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簡潔：少用複雜的衍生物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劑料或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反應</w:t>
            </w:r>
          </w:p>
          <w:p w14:paraId="382800BF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催化：高選擇催化程序優於計量反應</w:t>
            </w:r>
          </w:p>
          <w:p w14:paraId="71B17088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可解：化學產品須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能降解成</w:t>
            </w:r>
            <w:proofErr w:type="gramEnd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無害物質</w:t>
            </w:r>
          </w:p>
          <w:p w14:paraId="3F3706BF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監測：開發工廠即時毒物監測分析法</w:t>
            </w:r>
          </w:p>
          <w:p w14:paraId="3D0A923F" w14:textId="77777777" w:rsidR="006E2A81" w:rsidRPr="00315465" w:rsidRDefault="006E2A81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思危：設計化學程序需居安思危遠見</w:t>
            </w:r>
          </w:p>
          <w:p w14:paraId="599951F4" w14:textId="77777777" w:rsidR="003E774F" w:rsidRPr="00315465" w:rsidRDefault="003E774F" w:rsidP="00455B16">
            <w:pPr>
              <w:adjustRightInd w:val="0"/>
              <w:snapToGrid w:val="0"/>
              <w:spacing w:beforeLines="100" w:before="360" w:after="120" w:line="300" w:lineRule="exact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三、參賽作品是否曾經參與或獲得競賽獎項揭露</w:t>
            </w:r>
          </w:p>
          <w:p w14:paraId="69E9DA06" w14:textId="77777777" w:rsidR="003E774F" w:rsidRPr="00315465" w:rsidRDefault="003E774F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是，競賽名稱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:</w:t>
            </w:r>
            <w:r w:rsidR="001D1F18" w:rsidRPr="00315465">
              <w:rPr>
                <w:rFonts w:ascii="Times New Roman" w:eastAsia="標楷體" w:hAnsi="Times New Roman"/>
                <w:sz w:val="28"/>
                <w:szCs w:val="20"/>
                <w:u w:val="single"/>
              </w:rPr>
              <w:t xml:space="preserve">                                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 xml:space="preserve"> </w:t>
            </w:r>
            <w:r w:rsidR="00455B16" w:rsidRPr="00315465">
              <w:rPr>
                <w:rFonts w:ascii="Times New Roman" w:eastAsia="標楷體" w:hAnsi="Times New Roman"/>
                <w:sz w:val="28"/>
                <w:szCs w:val="20"/>
              </w:rPr>
              <w:t xml:space="preserve">                                 </w:t>
            </w:r>
          </w:p>
          <w:p w14:paraId="4B5E16F5" w14:textId="77777777" w:rsidR="003E774F" w:rsidRPr="00315465" w:rsidRDefault="003E774F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proofErr w:type="gramStart"/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否</w:t>
            </w:r>
            <w:proofErr w:type="gramEnd"/>
          </w:p>
          <w:p w14:paraId="73A39BBA" w14:textId="77777777" w:rsidR="003E774F" w:rsidRPr="00315465" w:rsidRDefault="003E774F" w:rsidP="00455B16">
            <w:pPr>
              <w:adjustRightInd w:val="0"/>
              <w:snapToGrid w:val="0"/>
              <w:spacing w:beforeLines="100" w:before="360" w:after="120" w:line="300" w:lineRule="exact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四、</w:t>
            </w:r>
            <w:r w:rsidR="004720AC" w:rsidRPr="00315465">
              <w:rPr>
                <w:rFonts w:ascii="Times New Roman" w:eastAsia="標楷體" w:hAnsi="Times New Roman"/>
                <w:sz w:val="28"/>
                <w:szCs w:val="20"/>
              </w:rPr>
              <w:t>參賽作品是否為原創</w:t>
            </w:r>
          </w:p>
          <w:p w14:paraId="669A2FE5" w14:textId="77777777" w:rsidR="003E774F" w:rsidRPr="00315465" w:rsidRDefault="003E774F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是</w:t>
            </w:r>
          </w:p>
          <w:p w14:paraId="442C51D0" w14:textId="77777777" w:rsidR="00455B16" w:rsidRPr="00315465" w:rsidRDefault="003E774F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否，參考資料來源</w:t>
            </w:r>
            <w:r w:rsidR="004720AC" w:rsidRPr="00315465">
              <w:rPr>
                <w:rFonts w:ascii="Times New Roman" w:eastAsia="標楷體" w:hAnsi="Times New Roman"/>
                <w:sz w:val="28"/>
                <w:szCs w:val="20"/>
              </w:rPr>
              <w:t>:</w:t>
            </w:r>
            <w:r w:rsidR="001D1F18" w:rsidRPr="00315465">
              <w:rPr>
                <w:rFonts w:ascii="Times New Roman" w:eastAsia="標楷體" w:hAnsi="Times New Roman"/>
                <w:sz w:val="28"/>
                <w:szCs w:val="20"/>
                <w:u w:val="single"/>
              </w:rPr>
              <w:t xml:space="preserve">                             </w:t>
            </w: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 xml:space="preserve">                              </w:t>
            </w:r>
          </w:p>
        </w:tc>
      </w:tr>
    </w:tbl>
    <w:p w14:paraId="2EF25C4B" w14:textId="77777777" w:rsidR="00455B16" w:rsidRPr="00315465" w:rsidRDefault="00455B16">
      <w:pPr>
        <w:rPr>
          <w:rFonts w:ascii="Times New Roman" w:eastAsia="標楷體" w:hAnsi="Times New Roman"/>
        </w:rPr>
      </w:pPr>
      <w:r w:rsidRPr="00315465">
        <w:rPr>
          <w:rFonts w:ascii="Times New Roman" w:eastAsia="標楷體" w:hAnsi="Times New Roman"/>
        </w:rPr>
        <w:br w:type="page"/>
      </w:r>
    </w:p>
    <w:p w14:paraId="22CB675D" w14:textId="77777777" w:rsidR="00455B16" w:rsidRPr="00315465" w:rsidRDefault="00455B16" w:rsidP="00E354D7">
      <w:pPr>
        <w:spacing w:beforeLines="100" w:before="360" w:after="120"/>
        <w:jc w:val="center"/>
        <w:rPr>
          <w:rFonts w:ascii="Times New Roman" w:eastAsia="標楷體" w:hAnsi="Times New Roman"/>
          <w:b/>
          <w:sz w:val="36"/>
          <w:szCs w:val="28"/>
        </w:rPr>
      </w:pPr>
      <w:r w:rsidRPr="00315465">
        <w:rPr>
          <w:rFonts w:ascii="Times New Roman" w:eastAsia="標楷體" w:hAnsi="Times New Roman"/>
          <w:b/>
          <w:sz w:val="36"/>
          <w:szCs w:val="28"/>
        </w:rPr>
        <w:lastRenderedPageBreak/>
        <w:t>報名表</w:t>
      </w:r>
      <w:r w:rsidR="00E354D7" w:rsidRPr="00315465">
        <w:rPr>
          <w:rFonts w:ascii="Times New Roman" w:eastAsia="標楷體" w:hAnsi="Times New Roman" w:hint="eastAsia"/>
          <w:b/>
          <w:sz w:val="36"/>
          <w:szCs w:val="28"/>
        </w:rPr>
        <w:t>（</w:t>
      </w:r>
      <w:r w:rsidRPr="00315465">
        <w:rPr>
          <w:rFonts w:ascii="Times New Roman" w:eastAsia="標楷體" w:hAnsi="Times New Roman"/>
          <w:b/>
          <w:sz w:val="36"/>
          <w:szCs w:val="28"/>
        </w:rPr>
        <w:t>續</w:t>
      </w:r>
      <w:r w:rsidR="00E354D7" w:rsidRPr="00315465">
        <w:rPr>
          <w:rFonts w:ascii="Times New Roman" w:eastAsia="標楷體" w:hAnsi="Times New Roman" w:hint="eastAsia"/>
          <w:b/>
          <w:sz w:val="36"/>
          <w:szCs w:val="28"/>
        </w:rPr>
        <w:t>）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449"/>
        <w:gridCol w:w="2127"/>
        <w:gridCol w:w="1134"/>
        <w:gridCol w:w="2269"/>
      </w:tblGrid>
      <w:tr w:rsidR="00315465" w:rsidRPr="00315465" w14:paraId="5383C700" w14:textId="77777777" w:rsidTr="00973BCA">
        <w:trPr>
          <w:trHeight w:val="784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70492483" w14:textId="77777777" w:rsidR="00455B16" w:rsidRPr="00315465" w:rsidRDefault="00455B16" w:rsidP="00455B16">
            <w:pPr>
              <w:adjustRightInd w:val="0"/>
              <w:snapToGrid w:val="0"/>
              <w:spacing w:after="120" w:line="440" w:lineRule="exac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組別</w:t>
            </w:r>
          </w:p>
        </w:tc>
        <w:tc>
          <w:tcPr>
            <w:tcW w:w="6979" w:type="dxa"/>
            <w:gridSpan w:val="4"/>
            <w:shd w:val="clear" w:color="auto" w:fill="auto"/>
          </w:tcPr>
          <w:p w14:paraId="410AAB9A" w14:textId="77777777" w:rsidR="00455B16" w:rsidRPr="00315465" w:rsidRDefault="00455B16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普通型高級中等學校組</w:t>
            </w:r>
          </w:p>
          <w:p w14:paraId="51661015" w14:textId="77777777" w:rsidR="00455B16" w:rsidRPr="00315465" w:rsidRDefault="00455B16" w:rsidP="003E37C0">
            <w:pPr>
              <w:pStyle w:val="a4"/>
              <w:numPr>
                <w:ilvl w:val="0"/>
                <w:numId w:val="43"/>
              </w:numPr>
              <w:adjustRightInd w:val="0"/>
              <w:snapToGrid w:val="0"/>
              <w:spacing w:line="440" w:lineRule="exact"/>
              <w:ind w:leftChars="0"/>
              <w:rPr>
                <w:rFonts w:ascii="Times New Roman" w:eastAsia="標楷體" w:hAnsi="Times New Roman"/>
                <w:sz w:val="28"/>
                <w:szCs w:val="20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技術型高級中等學校組</w:t>
            </w:r>
          </w:p>
        </w:tc>
      </w:tr>
      <w:tr w:rsidR="00315465" w:rsidRPr="00315465" w14:paraId="1D0EA209" w14:textId="77777777" w:rsidTr="00455B16">
        <w:trPr>
          <w:trHeight w:val="595"/>
          <w:jc w:val="center"/>
        </w:trPr>
        <w:tc>
          <w:tcPr>
            <w:tcW w:w="2089" w:type="dxa"/>
            <w:shd w:val="clear" w:color="auto" w:fill="auto"/>
            <w:vAlign w:val="center"/>
          </w:tcPr>
          <w:p w14:paraId="01762EE2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0"/>
              </w:rPr>
              <w:t>參賽題目</w:t>
            </w:r>
          </w:p>
        </w:tc>
        <w:tc>
          <w:tcPr>
            <w:tcW w:w="6979" w:type="dxa"/>
            <w:gridSpan w:val="4"/>
            <w:shd w:val="clear" w:color="auto" w:fill="auto"/>
          </w:tcPr>
          <w:p w14:paraId="2DF14C73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4F365F29" w14:textId="77777777" w:rsidTr="00455B16">
        <w:trPr>
          <w:trHeight w:val="442"/>
          <w:jc w:val="center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556AF278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作者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49" w:type="dxa"/>
            <w:shd w:val="clear" w:color="auto" w:fill="auto"/>
          </w:tcPr>
          <w:p w14:paraId="02E4DAD3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14:paraId="20AB77C4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D1E6D00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2269" w:type="dxa"/>
            <w:shd w:val="clear" w:color="auto" w:fill="auto"/>
          </w:tcPr>
          <w:p w14:paraId="43487ED4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6B457FFC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73ED810E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797CFC21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2127" w:type="dxa"/>
            <w:shd w:val="clear" w:color="auto" w:fill="auto"/>
          </w:tcPr>
          <w:p w14:paraId="4AE17C8B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73B265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年級</w:t>
            </w:r>
          </w:p>
        </w:tc>
        <w:tc>
          <w:tcPr>
            <w:tcW w:w="2269" w:type="dxa"/>
            <w:shd w:val="clear" w:color="auto" w:fill="auto"/>
          </w:tcPr>
          <w:p w14:paraId="3C8F94A0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2BBC23AF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644BD9C9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4CEEDBF2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shd w:val="clear" w:color="auto" w:fill="auto"/>
          </w:tcPr>
          <w:p w14:paraId="0278AA49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295E0D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269" w:type="dxa"/>
            <w:shd w:val="clear" w:color="auto" w:fill="auto"/>
          </w:tcPr>
          <w:p w14:paraId="500A0705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5A82E40E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6BB1B462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1B61FC34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5530" w:type="dxa"/>
            <w:gridSpan w:val="3"/>
            <w:shd w:val="clear" w:color="auto" w:fill="auto"/>
          </w:tcPr>
          <w:p w14:paraId="19152040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3007906D" w14:textId="77777777" w:rsidTr="00455B16">
        <w:trPr>
          <w:trHeight w:val="442"/>
          <w:jc w:val="center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6A73DEC0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作者二</w:t>
            </w:r>
          </w:p>
        </w:tc>
        <w:tc>
          <w:tcPr>
            <w:tcW w:w="1449" w:type="dxa"/>
            <w:shd w:val="clear" w:color="auto" w:fill="auto"/>
          </w:tcPr>
          <w:p w14:paraId="7A355AA4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14:paraId="6BE33F2F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7FBE6CA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2269" w:type="dxa"/>
            <w:shd w:val="clear" w:color="auto" w:fill="auto"/>
          </w:tcPr>
          <w:p w14:paraId="65D17878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3E71C863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2D3C709A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02B896F8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2127" w:type="dxa"/>
            <w:shd w:val="clear" w:color="auto" w:fill="auto"/>
          </w:tcPr>
          <w:p w14:paraId="7E846575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83530A5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年級</w:t>
            </w:r>
          </w:p>
        </w:tc>
        <w:tc>
          <w:tcPr>
            <w:tcW w:w="2269" w:type="dxa"/>
            <w:shd w:val="clear" w:color="auto" w:fill="auto"/>
          </w:tcPr>
          <w:p w14:paraId="6B97ED2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76153608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2E2141ED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4CEAF145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shd w:val="clear" w:color="auto" w:fill="auto"/>
          </w:tcPr>
          <w:p w14:paraId="6C36CB8A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D2B676B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269" w:type="dxa"/>
            <w:shd w:val="clear" w:color="auto" w:fill="auto"/>
          </w:tcPr>
          <w:p w14:paraId="552B3821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0673B356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26C6CE43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33E3B5D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5530" w:type="dxa"/>
            <w:gridSpan w:val="3"/>
            <w:shd w:val="clear" w:color="auto" w:fill="auto"/>
          </w:tcPr>
          <w:p w14:paraId="41C38FE2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7C4E7AF2" w14:textId="77777777" w:rsidTr="00455B16">
        <w:trPr>
          <w:trHeight w:val="442"/>
          <w:jc w:val="center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1FB3A2BE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作者三</w:t>
            </w:r>
          </w:p>
        </w:tc>
        <w:tc>
          <w:tcPr>
            <w:tcW w:w="1449" w:type="dxa"/>
            <w:shd w:val="clear" w:color="auto" w:fill="auto"/>
          </w:tcPr>
          <w:p w14:paraId="497704DA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14:paraId="7601F104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880DC8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2269" w:type="dxa"/>
            <w:shd w:val="clear" w:color="auto" w:fill="auto"/>
          </w:tcPr>
          <w:p w14:paraId="558577B7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48EA3370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69CFA374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5DBE77A0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2127" w:type="dxa"/>
            <w:shd w:val="clear" w:color="auto" w:fill="auto"/>
          </w:tcPr>
          <w:p w14:paraId="6F0010D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092C82B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年級</w:t>
            </w:r>
          </w:p>
        </w:tc>
        <w:tc>
          <w:tcPr>
            <w:tcW w:w="2269" w:type="dxa"/>
            <w:shd w:val="clear" w:color="auto" w:fill="auto"/>
          </w:tcPr>
          <w:p w14:paraId="4A15FF2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0D80B03F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5BC4395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1D8766E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4419CD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E9E0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B2109C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00C54BE9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  <w:vAlign w:val="center"/>
          </w:tcPr>
          <w:p w14:paraId="1CF6270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A43C542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14:paraId="04F331AC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41E0FA00" w14:textId="77777777" w:rsidTr="00455B16">
        <w:trPr>
          <w:trHeight w:val="442"/>
          <w:jc w:val="center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2BFDD481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指導老師</w:t>
            </w:r>
            <w:proofErr w:type="gramStart"/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49" w:type="dxa"/>
            <w:shd w:val="clear" w:color="auto" w:fill="auto"/>
            <w:vAlign w:val="center"/>
          </w:tcPr>
          <w:p w14:paraId="43CE2ECF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14:paraId="57E6874A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122A4A2B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</w:tcPr>
          <w:p w14:paraId="6EE39CDA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D0542A5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DA79B3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BA5FE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F9BAC34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321DBEB9" w14:textId="77777777" w:rsidTr="00455B16">
        <w:trPr>
          <w:trHeight w:val="442"/>
          <w:jc w:val="center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7B6C1BA0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指導老師二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7D6CB851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5530" w:type="dxa"/>
            <w:gridSpan w:val="3"/>
            <w:shd w:val="clear" w:color="auto" w:fill="auto"/>
            <w:vAlign w:val="center"/>
          </w:tcPr>
          <w:p w14:paraId="4EE7EA8B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243D3E4D" w14:textId="77777777" w:rsidTr="00455B16">
        <w:trPr>
          <w:trHeight w:val="442"/>
          <w:jc w:val="center"/>
        </w:trPr>
        <w:tc>
          <w:tcPr>
            <w:tcW w:w="2089" w:type="dxa"/>
            <w:vMerge/>
            <w:shd w:val="clear" w:color="auto" w:fill="auto"/>
          </w:tcPr>
          <w:p w14:paraId="3A2A8C1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D4CE968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A30436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565C2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D7D8AA9" w14:textId="77777777" w:rsidR="00455B16" w:rsidRPr="00315465" w:rsidRDefault="00455B16" w:rsidP="00455B16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5C8BDFB2" w14:textId="77777777" w:rsidR="00E354D7" w:rsidRPr="00315465" w:rsidRDefault="00E354D7" w:rsidP="00A66343">
      <w:pPr>
        <w:pStyle w:val="2"/>
        <w:numPr>
          <w:ilvl w:val="0"/>
          <w:numId w:val="0"/>
        </w:numPr>
        <w:spacing w:before="180"/>
        <w:ind w:left="482" w:hanging="482"/>
        <w:rPr>
          <w:color w:val="auto"/>
          <w:sz w:val="26"/>
        </w:rPr>
        <w:sectPr w:rsidR="00E354D7" w:rsidRPr="00315465" w:rsidSect="00E354D7">
          <w:headerReference w:type="default" r:id="rId23"/>
          <w:footerReference w:type="default" r:id="rId24"/>
          <w:pgSz w:w="11906" w:h="16838"/>
          <w:pgMar w:top="1134" w:right="1418" w:bottom="1134" w:left="1418" w:header="851" w:footer="567" w:gutter="0"/>
          <w:pgNumType w:start="1" w:chapStyle="5"/>
          <w:cols w:space="425"/>
          <w:docGrid w:type="lines" w:linePitch="360"/>
        </w:sectPr>
      </w:pPr>
    </w:p>
    <w:p w14:paraId="7D1193B1" w14:textId="77777777" w:rsidR="005216C9" w:rsidRPr="00315465" w:rsidRDefault="00E354D7" w:rsidP="00BB60DE">
      <w:pPr>
        <w:spacing w:beforeLines="100" w:before="360" w:after="12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r w:rsidRPr="00315465">
        <w:rPr>
          <w:rFonts w:ascii="Times New Roman" w:eastAsia="標楷體" w:hAnsi="Times New Roman" w:hint="eastAsia"/>
          <w:b/>
          <w:sz w:val="36"/>
          <w:szCs w:val="28"/>
        </w:rPr>
        <w:lastRenderedPageBreak/>
        <w:t>附件二：創意說明書</w:t>
      </w:r>
    </w:p>
    <w:p w14:paraId="265BD9F3" w14:textId="77777777" w:rsidR="005216C9" w:rsidRPr="00315465" w:rsidRDefault="005216C9" w:rsidP="005216C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2CC50171" w14:textId="77777777" w:rsidR="005216C9" w:rsidRPr="00315465" w:rsidRDefault="005216C9" w:rsidP="005216C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15465" w:rsidRPr="00315465" w14:paraId="3497B5FB" w14:textId="77777777" w:rsidTr="00E8570B">
        <w:trPr>
          <w:jc w:val="center"/>
        </w:trPr>
        <w:tc>
          <w:tcPr>
            <w:tcW w:w="8362" w:type="dxa"/>
            <w:shd w:val="clear" w:color="auto" w:fill="auto"/>
          </w:tcPr>
          <w:p w14:paraId="1CD50E71" w14:textId="77777777" w:rsidR="005216C9" w:rsidRPr="00315465" w:rsidRDefault="005216C9" w:rsidP="00BC0A8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一、研究題目：</w:t>
            </w:r>
          </w:p>
        </w:tc>
      </w:tr>
      <w:tr w:rsidR="00315465" w:rsidRPr="00315465" w14:paraId="3673AB5E" w14:textId="77777777" w:rsidTr="00E8570B">
        <w:trPr>
          <w:jc w:val="center"/>
        </w:trPr>
        <w:tc>
          <w:tcPr>
            <w:tcW w:w="8362" w:type="dxa"/>
            <w:shd w:val="clear" w:color="auto" w:fill="auto"/>
          </w:tcPr>
          <w:p w14:paraId="3B2D291D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E8F0996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06FA757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2DF3382E" w14:textId="77777777" w:rsidTr="00E8570B">
        <w:trPr>
          <w:jc w:val="center"/>
        </w:trPr>
        <w:tc>
          <w:tcPr>
            <w:tcW w:w="8362" w:type="dxa"/>
            <w:shd w:val="clear" w:color="auto" w:fill="auto"/>
          </w:tcPr>
          <w:p w14:paraId="0E820B2B" w14:textId="77777777" w:rsidR="005216C9" w:rsidRPr="00315465" w:rsidRDefault="005216C9" w:rsidP="00BC0A8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二、研究動機：</w:t>
            </w:r>
          </w:p>
        </w:tc>
      </w:tr>
      <w:tr w:rsidR="00315465" w:rsidRPr="00315465" w14:paraId="0F5B21F8" w14:textId="77777777" w:rsidTr="00E8570B">
        <w:trPr>
          <w:jc w:val="center"/>
        </w:trPr>
        <w:tc>
          <w:tcPr>
            <w:tcW w:w="8362" w:type="dxa"/>
            <w:shd w:val="clear" w:color="auto" w:fill="auto"/>
          </w:tcPr>
          <w:p w14:paraId="66BF0218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8C03433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09F6E6F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F5C4D00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302C714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C9C0815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8EEE1D9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583A01BC" w14:textId="77777777" w:rsidTr="00E8570B">
        <w:trPr>
          <w:jc w:val="center"/>
        </w:trPr>
        <w:tc>
          <w:tcPr>
            <w:tcW w:w="8362" w:type="dxa"/>
            <w:shd w:val="clear" w:color="auto" w:fill="auto"/>
          </w:tcPr>
          <w:p w14:paraId="3632DC4B" w14:textId="77777777" w:rsidR="005216C9" w:rsidRPr="00315465" w:rsidRDefault="005216C9" w:rsidP="00BC0A8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三、研究目的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可以簡述原實驗的方法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含使用藥品、用量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))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315465" w:rsidRPr="00315465" w14:paraId="074485DD" w14:textId="77777777" w:rsidTr="00E8570B">
        <w:trPr>
          <w:jc w:val="center"/>
        </w:trPr>
        <w:tc>
          <w:tcPr>
            <w:tcW w:w="8362" w:type="dxa"/>
            <w:shd w:val="clear" w:color="auto" w:fill="auto"/>
          </w:tcPr>
          <w:p w14:paraId="446176FE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A1EC51D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97CD761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55F8905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D18440E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6F7B29D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78C0F98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33F1CE6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5465" w:rsidRPr="00315465" w14:paraId="4F9E4FD2" w14:textId="77777777" w:rsidTr="00E8570B">
        <w:trPr>
          <w:jc w:val="center"/>
        </w:trPr>
        <w:tc>
          <w:tcPr>
            <w:tcW w:w="8362" w:type="dxa"/>
            <w:shd w:val="clear" w:color="auto" w:fill="auto"/>
          </w:tcPr>
          <w:p w14:paraId="6AD02EBF" w14:textId="77777777" w:rsidR="005216C9" w:rsidRPr="00315465" w:rsidRDefault="005216C9" w:rsidP="00BC0A8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四、研究大綱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含流程圖及初步實驗照片更佳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315465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315465" w:rsidRPr="00315465" w14:paraId="323C8AA9" w14:textId="77777777" w:rsidTr="00E8570B">
        <w:trPr>
          <w:trHeight w:val="2978"/>
          <w:jc w:val="center"/>
        </w:trPr>
        <w:tc>
          <w:tcPr>
            <w:tcW w:w="8362" w:type="dxa"/>
            <w:shd w:val="clear" w:color="auto" w:fill="auto"/>
          </w:tcPr>
          <w:p w14:paraId="0768FDA4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1D72197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53093B8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39FC8F9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3EDA4BE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ED5CDE9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B494906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5833BE0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69CF243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E06F823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C6A4408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3C0E7B5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A85EDE2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15465">
              <w:rPr>
                <w:rFonts w:ascii="Times New Roman" w:eastAsia="標楷體" w:hAnsi="Times New Roman"/>
                <w:spacing w:val="24"/>
                <w:sz w:val="26"/>
                <w:szCs w:val="26"/>
              </w:rPr>
              <w:t>（表格不敷使用請自行增減）</w:t>
            </w:r>
          </w:p>
          <w:p w14:paraId="5F03DCDA" w14:textId="77777777" w:rsidR="005216C9" w:rsidRPr="00315465" w:rsidRDefault="005216C9" w:rsidP="00BC0A8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57A04BB6" w14:textId="77777777" w:rsidR="00E354D7" w:rsidRPr="00315465" w:rsidRDefault="00E354D7">
      <w:pPr>
        <w:widowControl/>
        <w:rPr>
          <w:rFonts w:ascii="Times New Roman" w:eastAsia="標楷體" w:hAnsi="Times New Roman"/>
          <w:b/>
          <w:sz w:val="32"/>
          <w:szCs w:val="26"/>
          <w:bdr w:val="single" w:sz="4" w:space="0" w:color="auto"/>
        </w:rPr>
        <w:sectPr w:rsidR="00E354D7" w:rsidRPr="00315465" w:rsidSect="00E354D7">
          <w:headerReference w:type="default" r:id="rId25"/>
          <w:footerReference w:type="default" r:id="rId26"/>
          <w:pgSz w:w="11906" w:h="16838"/>
          <w:pgMar w:top="1134" w:right="1418" w:bottom="1134" w:left="1418" w:header="851" w:footer="567" w:gutter="0"/>
          <w:pgNumType w:start="1" w:chapStyle="2"/>
          <w:cols w:space="425"/>
          <w:docGrid w:type="lines" w:linePitch="360"/>
        </w:sectPr>
      </w:pPr>
    </w:p>
    <w:p w14:paraId="3B85688C" w14:textId="77777777" w:rsidR="005216C9" w:rsidRPr="00315465" w:rsidRDefault="00E354D7" w:rsidP="00BB60DE">
      <w:pPr>
        <w:spacing w:beforeLines="100" w:before="360" w:after="12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r w:rsidRPr="00315465">
        <w:rPr>
          <w:rFonts w:ascii="Times New Roman" w:eastAsia="標楷體" w:hAnsi="Times New Roman" w:hint="eastAsia"/>
          <w:b/>
          <w:sz w:val="36"/>
          <w:szCs w:val="28"/>
        </w:rPr>
        <w:lastRenderedPageBreak/>
        <w:t>附件</w:t>
      </w:r>
      <w:proofErr w:type="gramStart"/>
      <w:r w:rsidRPr="00315465">
        <w:rPr>
          <w:rFonts w:ascii="Times New Roman" w:eastAsia="標楷體" w:hAnsi="Times New Roman" w:hint="eastAsia"/>
          <w:b/>
          <w:sz w:val="36"/>
          <w:szCs w:val="28"/>
        </w:rPr>
        <w:t>三</w:t>
      </w:r>
      <w:proofErr w:type="gramEnd"/>
      <w:r w:rsidRPr="00315465">
        <w:rPr>
          <w:rFonts w:ascii="Times New Roman" w:eastAsia="標楷體" w:hAnsi="Times New Roman" w:hint="eastAsia"/>
          <w:b/>
          <w:sz w:val="36"/>
          <w:szCs w:val="28"/>
        </w:rPr>
        <w:t>：</w:t>
      </w:r>
      <w:r w:rsidR="005216C9" w:rsidRPr="00315465">
        <w:rPr>
          <w:rFonts w:ascii="Times New Roman" w:eastAsia="標楷體" w:hAnsi="Times New Roman"/>
          <w:b/>
          <w:sz w:val="36"/>
          <w:szCs w:val="28"/>
        </w:rPr>
        <w:t>成果報告書</w:t>
      </w:r>
    </w:p>
    <w:p w14:paraId="08089E20" w14:textId="77777777" w:rsidR="00FE381F" w:rsidRPr="00315465" w:rsidRDefault="00FE381F" w:rsidP="00FE381F">
      <w:pPr>
        <w:spacing w:beforeLines="100" w:before="360" w:line="40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 w:hint="eastAsia"/>
          <w:sz w:val="28"/>
          <w:szCs w:val="28"/>
        </w:rPr>
        <w:t>壹、成果報告書內容應包括</w:t>
      </w:r>
      <w:r w:rsidRPr="00315465">
        <w:rPr>
          <w:rFonts w:ascii="Times New Roman" w:eastAsia="標楷體" w:hAnsi="Times New Roman" w:hint="eastAsia"/>
          <w:sz w:val="28"/>
        </w:rPr>
        <w:t>下列</w:t>
      </w:r>
      <w:r w:rsidRPr="00315465">
        <w:rPr>
          <w:rFonts w:ascii="Times New Roman" w:eastAsia="標楷體" w:hAnsi="Times New Roman" w:hint="eastAsia"/>
          <w:sz w:val="28"/>
          <w:szCs w:val="28"/>
        </w:rPr>
        <w:t>各項：</w:t>
      </w:r>
    </w:p>
    <w:p w14:paraId="4DA6EE3E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bookmarkStart w:id="15" w:name="_Toc100923212"/>
      <w:r w:rsidRPr="00315465">
        <w:rPr>
          <w:rFonts w:ascii="Times New Roman" w:eastAsia="標楷體" w:hAnsi="Times New Roman" w:hint="eastAsia"/>
          <w:sz w:val="28"/>
          <w:szCs w:val="28"/>
        </w:rPr>
        <w:t>一、封面：</w:t>
      </w:r>
      <w:bookmarkEnd w:id="15"/>
    </w:p>
    <w:p w14:paraId="180E9858" w14:textId="77777777" w:rsidR="00FE381F" w:rsidRPr="00315465" w:rsidRDefault="00FE381F" w:rsidP="00FE381F">
      <w:pPr>
        <w:spacing w:line="500" w:lineRule="exact"/>
        <w:ind w:leftChars="200" w:left="48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 w:hint="eastAsia"/>
          <w:sz w:val="28"/>
          <w:szCs w:val="28"/>
        </w:rPr>
        <w:t>須包含活動名稱、組別（編號）、作品名稱、關鍵詞等，如預張貼實驗照片，照片大小誤超過封面版面三分之一。</w:t>
      </w:r>
    </w:p>
    <w:p w14:paraId="02F716F4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bookmarkStart w:id="16" w:name="_Toc100923213"/>
      <w:r w:rsidRPr="00315465">
        <w:rPr>
          <w:rFonts w:ascii="Times New Roman" w:eastAsia="標楷體" w:hAnsi="Times New Roman" w:hint="eastAsia"/>
          <w:sz w:val="28"/>
          <w:szCs w:val="28"/>
        </w:rPr>
        <w:t>二、目錄：</w:t>
      </w:r>
      <w:bookmarkEnd w:id="16"/>
    </w:p>
    <w:p w14:paraId="5C383DD8" w14:textId="77777777" w:rsidR="00FE381F" w:rsidRPr="00315465" w:rsidRDefault="00FE381F" w:rsidP="00FE381F">
      <w:pPr>
        <w:spacing w:line="500" w:lineRule="exact"/>
        <w:ind w:leftChars="200" w:left="48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 w:hint="eastAsia"/>
          <w:sz w:val="28"/>
          <w:szCs w:val="28"/>
        </w:rPr>
        <w:t>包含章節目錄、表目錄、圖目錄（如有）等。</w:t>
      </w:r>
    </w:p>
    <w:p w14:paraId="74A971F1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bookmarkStart w:id="17" w:name="_Toc100923214"/>
      <w:r w:rsidRPr="00315465">
        <w:rPr>
          <w:rFonts w:ascii="Times New Roman" w:eastAsia="標楷體" w:hAnsi="Times New Roman" w:hint="eastAsia"/>
          <w:sz w:val="28"/>
          <w:szCs w:val="28"/>
        </w:rPr>
        <w:t>三、內文：</w:t>
      </w:r>
      <w:bookmarkEnd w:id="17"/>
    </w:p>
    <w:p w14:paraId="23851FAA" w14:textId="77777777" w:rsidR="00FE381F" w:rsidRPr="00315465" w:rsidRDefault="00FE381F" w:rsidP="00FE381F">
      <w:pPr>
        <w:spacing w:line="500" w:lineRule="exact"/>
        <w:ind w:leftChars="200" w:left="48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 w:hint="eastAsia"/>
          <w:sz w:val="28"/>
          <w:szCs w:val="28"/>
        </w:rPr>
        <w:t>包含摘要（</w:t>
      </w:r>
      <w:r w:rsidRPr="00315465">
        <w:rPr>
          <w:rFonts w:ascii="Times New Roman" w:eastAsia="標楷體" w:hAnsi="Times New Roman" w:hint="eastAsia"/>
          <w:sz w:val="28"/>
          <w:szCs w:val="28"/>
        </w:rPr>
        <w:t>300</w:t>
      </w:r>
      <w:r w:rsidRPr="00315465">
        <w:rPr>
          <w:rFonts w:ascii="Times New Roman" w:eastAsia="標楷體" w:hAnsi="Times New Roman" w:hint="eastAsia"/>
          <w:sz w:val="28"/>
          <w:szCs w:val="28"/>
        </w:rPr>
        <w:t>字以內）、研究動機、研究目的、研究設備及器材、研究過程或方法、研究結果、討論、結論、參考資料及其他等。</w:t>
      </w:r>
    </w:p>
    <w:p w14:paraId="451C9300" w14:textId="77777777" w:rsidR="00FE381F" w:rsidRPr="00315465" w:rsidRDefault="00FE381F" w:rsidP="00FE381F">
      <w:pPr>
        <w:spacing w:line="500" w:lineRule="exact"/>
        <w:ind w:left="200"/>
        <w:jc w:val="both"/>
        <w:rPr>
          <w:rFonts w:ascii="Times New Roman" w:eastAsia="標楷體" w:hAnsi="Times New Roman"/>
          <w:sz w:val="28"/>
        </w:rPr>
      </w:pPr>
    </w:p>
    <w:p w14:paraId="74404375" w14:textId="77777777" w:rsidR="00FE381F" w:rsidRPr="00315465" w:rsidRDefault="00FE381F" w:rsidP="00FE381F">
      <w:pPr>
        <w:spacing w:line="500" w:lineRule="exact"/>
        <w:ind w:left="20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新細明體" w:hAnsi="新細明體" w:cs="新細明體" w:hint="eastAsia"/>
          <w:sz w:val="28"/>
        </w:rPr>
        <w:t>※</w:t>
      </w:r>
      <w:r w:rsidRPr="00315465">
        <w:rPr>
          <w:rFonts w:ascii="Times New Roman" w:eastAsia="標楷體" w:hAnsi="Times New Roman"/>
          <w:sz w:val="28"/>
        </w:rPr>
        <w:t>書寫說明：</w:t>
      </w:r>
    </w:p>
    <w:p w14:paraId="6068E540" w14:textId="77777777" w:rsidR="00FE381F" w:rsidRPr="00315465" w:rsidRDefault="00FE381F" w:rsidP="00FE381F">
      <w:pPr>
        <w:spacing w:line="500" w:lineRule="exact"/>
        <w:ind w:leftChars="177" w:left="425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1.</w:t>
      </w:r>
      <w:r w:rsidRPr="00315465">
        <w:rPr>
          <w:rFonts w:ascii="Times New Roman" w:eastAsia="標楷體" w:hAnsi="Times New Roman"/>
          <w:sz w:val="28"/>
          <w:szCs w:val="28"/>
        </w:rPr>
        <w:t>成果報告書一律以</w:t>
      </w:r>
      <w:r w:rsidRPr="00315465">
        <w:rPr>
          <w:rFonts w:ascii="Times New Roman" w:eastAsia="標楷體" w:hAnsi="Times New Roman"/>
          <w:sz w:val="28"/>
          <w:szCs w:val="28"/>
        </w:rPr>
        <w:t>A4</w:t>
      </w:r>
      <w:r w:rsidRPr="00315465">
        <w:rPr>
          <w:rFonts w:ascii="Times New Roman" w:eastAsia="標楷體" w:hAnsi="Times New Roman"/>
          <w:sz w:val="28"/>
          <w:szCs w:val="28"/>
        </w:rPr>
        <w:t>大小紙張由左至右打字。</w:t>
      </w:r>
    </w:p>
    <w:p w14:paraId="332FAAEF" w14:textId="77777777" w:rsidR="00FE381F" w:rsidRPr="00315465" w:rsidRDefault="00FE381F" w:rsidP="00FE381F">
      <w:pPr>
        <w:spacing w:line="500" w:lineRule="exact"/>
        <w:ind w:leftChars="177" w:left="565" w:hangingChars="50" w:hanging="1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2.</w:t>
      </w:r>
      <w:r w:rsidRPr="00315465">
        <w:rPr>
          <w:rFonts w:ascii="Times New Roman" w:eastAsia="標楷體" w:hAnsi="Times New Roman"/>
          <w:sz w:val="28"/>
          <w:szCs w:val="28"/>
        </w:rPr>
        <w:t>成果報告書內容文字以</w:t>
      </w:r>
      <w:r w:rsidRPr="00315465">
        <w:rPr>
          <w:rFonts w:ascii="Times New Roman" w:eastAsia="標楷體" w:hAnsi="Times New Roman"/>
          <w:sz w:val="28"/>
          <w:szCs w:val="28"/>
        </w:rPr>
        <w:t>10000</w:t>
      </w:r>
      <w:r w:rsidRPr="00315465">
        <w:rPr>
          <w:rFonts w:ascii="Times New Roman" w:eastAsia="標楷體" w:hAnsi="Times New Roman"/>
          <w:sz w:val="28"/>
          <w:szCs w:val="28"/>
        </w:rPr>
        <w:t>字為限（包含標點符號，但不包含圖表之內容及其說明文字），總頁數以</w:t>
      </w:r>
      <w:r w:rsidRPr="00315465">
        <w:rPr>
          <w:rFonts w:ascii="Times New Roman" w:eastAsia="標楷體" w:hAnsi="Times New Roman"/>
          <w:sz w:val="28"/>
          <w:szCs w:val="28"/>
        </w:rPr>
        <w:t>30</w:t>
      </w:r>
      <w:r w:rsidRPr="00315465">
        <w:rPr>
          <w:rFonts w:ascii="Times New Roman" w:eastAsia="標楷體" w:hAnsi="Times New Roman"/>
          <w:sz w:val="28"/>
          <w:szCs w:val="28"/>
        </w:rPr>
        <w:t>頁為限（不含封面、封底及目錄）。</w:t>
      </w:r>
    </w:p>
    <w:p w14:paraId="46BD4EC4" w14:textId="77777777" w:rsidR="00FE381F" w:rsidRPr="00315465" w:rsidRDefault="00FE381F" w:rsidP="00FE381F">
      <w:pPr>
        <w:spacing w:line="500" w:lineRule="exact"/>
        <w:ind w:leftChars="177" w:left="425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3.</w:t>
      </w:r>
      <w:r w:rsidRPr="00315465">
        <w:rPr>
          <w:rFonts w:ascii="Times New Roman" w:eastAsia="標楷體" w:hAnsi="Times New Roman"/>
          <w:sz w:val="28"/>
          <w:szCs w:val="28"/>
        </w:rPr>
        <w:t>內容使用標題次序</w:t>
      </w:r>
      <w:proofErr w:type="gramStart"/>
      <w:r w:rsidRPr="00315465">
        <w:rPr>
          <w:rFonts w:ascii="Times New Roman" w:eastAsia="標楷體" w:hAnsi="Times New Roman"/>
          <w:sz w:val="28"/>
          <w:szCs w:val="28"/>
        </w:rPr>
        <w:t>為壹、</w:t>
      </w:r>
      <w:proofErr w:type="gramEnd"/>
      <w:r w:rsidRPr="00315465">
        <w:rPr>
          <w:rFonts w:ascii="Times New Roman" w:eastAsia="標楷體" w:hAnsi="Times New Roman"/>
          <w:sz w:val="28"/>
          <w:szCs w:val="28"/>
        </w:rPr>
        <w:t>一、（一）、１、（１）。</w:t>
      </w:r>
    </w:p>
    <w:p w14:paraId="67839B07" w14:textId="77777777" w:rsidR="00FE381F" w:rsidRPr="00315465" w:rsidRDefault="00FE381F" w:rsidP="00FE381F">
      <w:pPr>
        <w:spacing w:line="500" w:lineRule="exact"/>
        <w:ind w:leftChars="177" w:left="425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4.</w:t>
      </w:r>
      <w:r w:rsidRPr="00315465">
        <w:rPr>
          <w:rFonts w:ascii="Times New Roman" w:eastAsia="標楷體" w:hAnsi="Times New Roman"/>
          <w:sz w:val="28"/>
          <w:szCs w:val="28"/>
        </w:rPr>
        <w:t>研究動機內容應包括作品與教材相關性（教學單元）之說明。</w:t>
      </w:r>
    </w:p>
    <w:p w14:paraId="3EDF55FA" w14:textId="77777777" w:rsidR="00FE381F" w:rsidRPr="00315465" w:rsidRDefault="00FE381F" w:rsidP="00FE381F">
      <w:pPr>
        <w:spacing w:line="500" w:lineRule="exact"/>
        <w:ind w:leftChars="177" w:left="565" w:hangingChars="50" w:hanging="1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5.</w:t>
      </w:r>
      <w:r w:rsidRPr="00315465">
        <w:rPr>
          <w:rFonts w:ascii="Times New Roman" w:eastAsia="標楷體" w:hAnsi="Times New Roman"/>
          <w:sz w:val="28"/>
          <w:szCs w:val="28"/>
        </w:rPr>
        <w:t>原始紀錄資料（一律以</w:t>
      </w:r>
      <w:r w:rsidRPr="00315465">
        <w:rPr>
          <w:rFonts w:ascii="Times New Roman" w:eastAsia="標楷體" w:hAnsi="Times New Roman"/>
          <w:sz w:val="28"/>
          <w:szCs w:val="28"/>
        </w:rPr>
        <w:t>A4</w:t>
      </w:r>
      <w:r w:rsidRPr="00315465">
        <w:rPr>
          <w:rFonts w:ascii="Times New Roman" w:eastAsia="標楷體" w:hAnsi="Times New Roman"/>
          <w:sz w:val="28"/>
          <w:szCs w:val="28"/>
        </w:rPr>
        <w:t>大小紙張裝訂成冊）</w:t>
      </w:r>
      <w:proofErr w:type="gramStart"/>
      <w:r w:rsidRPr="00315465">
        <w:rPr>
          <w:rFonts w:ascii="Times New Roman" w:eastAsia="標楷體" w:hAnsi="Times New Roman"/>
          <w:sz w:val="28"/>
          <w:szCs w:val="28"/>
        </w:rPr>
        <w:t>須攜往</w:t>
      </w:r>
      <w:proofErr w:type="gramEnd"/>
      <w:r w:rsidRPr="00315465">
        <w:rPr>
          <w:rFonts w:ascii="Times New Roman" w:eastAsia="標楷體" w:hAnsi="Times New Roman"/>
          <w:sz w:val="28"/>
          <w:szCs w:val="28"/>
        </w:rPr>
        <w:t>評審會場供評審委員查閱。</w:t>
      </w:r>
    </w:p>
    <w:p w14:paraId="18F22A05" w14:textId="77777777" w:rsidR="00FE381F" w:rsidRPr="00315465" w:rsidRDefault="00FE381F" w:rsidP="00FE381F">
      <w:pPr>
        <w:spacing w:line="500" w:lineRule="exact"/>
        <w:ind w:leftChars="177" w:left="565" w:hangingChars="50" w:hanging="1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6.</w:t>
      </w:r>
      <w:r w:rsidRPr="00315465">
        <w:rPr>
          <w:rFonts w:ascii="Times New Roman" w:eastAsia="標楷體" w:hAnsi="Times New Roman"/>
          <w:sz w:val="28"/>
          <w:szCs w:val="28"/>
        </w:rPr>
        <w:t>成果報告書</w:t>
      </w:r>
      <w:r w:rsidRPr="00315465">
        <w:rPr>
          <w:rFonts w:ascii="Times New Roman" w:eastAsia="標楷體" w:hAnsi="Times New Roman"/>
          <w:b/>
          <w:sz w:val="28"/>
          <w:szCs w:val="28"/>
          <w:u w:val="single"/>
        </w:rPr>
        <w:t>自</w:t>
      </w:r>
      <w:proofErr w:type="gramStart"/>
      <w:r w:rsidRPr="00315465">
        <w:rPr>
          <w:rFonts w:ascii="Times New Roman" w:eastAsia="標楷體" w:hAnsi="Times New Roman"/>
          <w:b/>
          <w:sz w:val="28"/>
          <w:szCs w:val="28"/>
          <w:u w:val="single"/>
        </w:rPr>
        <w:t>本頁起請勿</w:t>
      </w:r>
      <w:proofErr w:type="gramEnd"/>
      <w:r w:rsidRPr="00315465">
        <w:rPr>
          <w:rFonts w:ascii="Times New Roman" w:eastAsia="標楷體" w:hAnsi="Times New Roman"/>
          <w:b/>
          <w:sz w:val="28"/>
          <w:szCs w:val="28"/>
          <w:u w:val="single"/>
        </w:rPr>
        <w:t>出現校名</w:t>
      </w:r>
      <w:r w:rsidRPr="00315465">
        <w:rPr>
          <w:rFonts w:ascii="Times New Roman" w:eastAsia="標楷體" w:hAnsi="Times New Roman"/>
          <w:sz w:val="28"/>
          <w:szCs w:val="28"/>
        </w:rPr>
        <w:t>、</w:t>
      </w:r>
      <w:r w:rsidRPr="00315465">
        <w:rPr>
          <w:rFonts w:ascii="Times New Roman" w:eastAsia="標楷體" w:hAnsi="Times New Roman"/>
          <w:b/>
          <w:sz w:val="28"/>
          <w:szCs w:val="28"/>
          <w:u w:val="single"/>
        </w:rPr>
        <w:t>作者</w:t>
      </w:r>
      <w:r w:rsidRPr="00315465">
        <w:rPr>
          <w:rFonts w:ascii="Times New Roman" w:eastAsia="標楷體" w:hAnsi="Times New Roman"/>
          <w:sz w:val="28"/>
          <w:szCs w:val="28"/>
        </w:rPr>
        <w:t>、</w:t>
      </w:r>
      <w:r w:rsidRPr="00315465">
        <w:rPr>
          <w:rFonts w:ascii="Times New Roman" w:eastAsia="標楷體" w:hAnsi="Times New Roman"/>
          <w:b/>
          <w:sz w:val="28"/>
          <w:szCs w:val="28"/>
          <w:u w:val="single"/>
        </w:rPr>
        <w:t>校長</w:t>
      </w:r>
      <w:r w:rsidRPr="00315465">
        <w:rPr>
          <w:rFonts w:ascii="Times New Roman" w:eastAsia="標楷體" w:hAnsi="Times New Roman"/>
          <w:sz w:val="28"/>
          <w:szCs w:val="28"/>
        </w:rPr>
        <w:t>及</w:t>
      </w:r>
      <w:r w:rsidRPr="00315465">
        <w:rPr>
          <w:rFonts w:ascii="Times New Roman" w:eastAsia="標楷體" w:hAnsi="Times New Roman"/>
          <w:b/>
          <w:sz w:val="28"/>
          <w:szCs w:val="28"/>
          <w:u w:val="single"/>
        </w:rPr>
        <w:t>指導教師姓名</w:t>
      </w:r>
      <w:r w:rsidRPr="00315465">
        <w:rPr>
          <w:rFonts w:ascii="Times New Roman" w:eastAsia="標楷體" w:hAnsi="Times New Roman"/>
          <w:sz w:val="28"/>
          <w:szCs w:val="28"/>
        </w:rPr>
        <w:t>等，並且</w:t>
      </w:r>
      <w:r w:rsidRPr="00315465">
        <w:rPr>
          <w:rFonts w:ascii="Times New Roman" w:eastAsia="標楷體" w:hAnsi="Times New Roman"/>
          <w:b/>
          <w:sz w:val="28"/>
          <w:szCs w:val="28"/>
          <w:u w:val="single"/>
        </w:rPr>
        <w:t>照片中不得出現作者或指導教師之臉部</w:t>
      </w:r>
      <w:r w:rsidRPr="00315465">
        <w:rPr>
          <w:rFonts w:ascii="Times New Roman" w:eastAsia="標楷體" w:hAnsi="Times New Roman"/>
          <w:sz w:val="28"/>
          <w:szCs w:val="28"/>
        </w:rPr>
        <w:t>，以便密封作業。</w:t>
      </w:r>
    </w:p>
    <w:p w14:paraId="1D42BF43" w14:textId="77777777" w:rsidR="00FE381F" w:rsidRPr="00315465" w:rsidRDefault="00FE381F" w:rsidP="00FE381F">
      <w:pPr>
        <w:spacing w:beforeLines="100" w:before="360" w:line="400" w:lineRule="exact"/>
        <w:ind w:left="56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</w:rPr>
        <w:br w:type="page"/>
      </w:r>
      <w:r w:rsidRPr="00315465">
        <w:rPr>
          <w:rFonts w:ascii="Times New Roman" w:eastAsia="標楷體" w:hAnsi="Times New Roman" w:hint="eastAsia"/>
          <w:sz w:val="28"/>
        </w:rPr>
        <w:lastRenderedPageBreak/>
        <w:t>貳、成果報告書請以</w:t>
      </w:r>
      <w:r w:rsidRPr="00315465">
        <w:rPr>
          <w:rFonts w:ascii="Times New Roman" w:eastAsia="標楷體" w:hAnsi="Times New Roman" w:hint="eastAsia"/>
          <w:sz w:val="28"/>
        </w:rPr>
        <w:t>A4</w:t>
      </w:r>
      <w:r w:rsidRPr="00315465">
        <w:rPr>
          <w:rFonts w:ascii="Times New Roman" w:eastAsia="標楷體" w:hAnsi="Times New Roman" w:hint="eastAsia"/>
          <w:sz w:val="28"/>
        </w:rPr>
        <w:t>規格</w:t>
      </w:r>
      <w:r w:rsidRPr="00315465">
        <w:rPr>
          <w:rFonts w:ascii="Times New Roman" w:eastAsia="標楷體" w:hAnsi="Times New Roman" w:hint="eastAsia"/>
          <w:sz w:val="28"/>
        </w:rPr>
        <w:t>21cm*29.5cm</w:t>
      </w:r>
      <w:r w:rsidRPr="00315465">
        <w:rPr>
          <w:rFonts w:ascii="Times New Roman" w:eastAsia="標楷體" w:hAnsi="Times New Roman" w:hint="eastAsia"/>
          <w:sz w:val="28"/>
        </w:rPr>
        <w:t>編排，編排格式設定如下</w:t>
      </w:r>
      <w:r w:rsidRPr="00315465">
        <w:rPr>
          <w:rFonts w:ascii="Times New Roman" w:hAnsi="Times New Roman"/>
          <w:sz w:val="28"/>
        </w:rPr>
        <w:t>：</w:t>
      </w:r>
    </w:p>
    <w:p w14:paraId="24B01EB8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一</w:t>
      </w:r>
      <w:r w:rsidRPr="00315465">
        <w:rPr>
          <w:rFonts w:ascii="Times New Roman" w:hAnsi="Times New Roman"/>
          <w:sz w:val="28"/>
        </w:rPr>
        <w:t>、</w:t>
      </w:r>
      <w:r w:rsidRPr="00315465">
        <w:rPr>
          <w:rFonts w:ascii="Times New Roman" w:eastAsia="標楷體" w:hAnsi="Times New Roman"/>
          <w:sz w:val="28"/>
          <w:szCs w:val="28"/>
        </w:rPr>
        <w:t>封面</w:t>
      </w:r>
      <w:r w:rsidRPr="00315465">
        <w:rPr>
          <w:rFonts w:ascii="Times New Roman" w:eastAsia="標楷體" w:hAnsi="Times New Roman"/>
          <w:sz w:val="28"/>
        </w:rPr>
        <w:t>：</w:t>
      </w:r>
    </w:p>
    <w:p w14:paraId="13974739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1.</w:t>
      </w:r>
      <w:r w:rsidRPr="00315465">
        <w:rPr>
          <w:rFonts w:ascii="Times New Roman" w:eastAsia="標楷體" w:hAnsi="Times New Roman" w:hint="eastAsia"/>
          <w:sz w:val="28"/>
        </w:rPr>
        <w:tab/>
      </w:r>
      <w:r w:rsidRPr="00315465">
        <w:rPr>
          <w:rFonts w:ascii="Times New Roman" w:eastAsia="標楷體" w:hAnsi="Times New Roman"/>
          <w:sz w:val="28"/>
        </w:rPr>
        <w:t>版面</w:t>
      </w:r>
      <w:r w:rsidRPr="00315465">
        <w:rPr>
          <w:rFonts w:ascii="Times New Roman" w:eastAsia="標楷體" w:hAnsi="Times New Roman" w:hint="eastAsia"/>
          <w:sz w:val="28"/>
        </w:rPr>
        <w:t>邊界</w:t>
      </w:r>
      <w:r w:rsidRPr="00315465">
        <w:rPr>
          <w:rFonts w:ascii="Times New Roman" w:eastAsia="標楷體" w:hAnsi="Times New Roman"/>
          <w:sz w:val="28"/>
        </w:rPr>
        <w:t>：上、下、左、</w:t>
      </w:r>
      <w:proofErr w:type="gramStart"/>
      <w:r w:rsidRPr="00315465">
        <w:rPr>
          <w:rFonts w:ascii="Times New Roman" w:eastAsia="標楷體" w:hAnsi="Times New Roman"/>
          <w:sz w:val="28"/>
        </w:rPr>
        <w:t>右各</w:t>
      </w:r>
      <w:proofErr w:type="gramEnd"/>
      <w:r w:rsidRPr="00315465">
        <w:rPr>
          <w:rFonts w:ascii="Times New Roman" w:eastAsia="標楷體" w:hAnsi="Times New Roman"/>
          <w:sz w:val="28"/>
        </w:rPr>
        <w:t>2cm</w:t>
      </w:r>
    </w:p>
    <w:p w14:paraId="2D940909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2.</w:t>
      </w:r>
      <w:r w:rsidRPr="00315465">
        <w:rPr>
          <w:rFonts w:ascii="Times New Roman" w:eastAsia="標楷體" w:hAnsi="Times New Roman" w:hint="eastAsia"/>
          <w:sz w:val="28"/>
        </w:rPr>
        <w:tab/>
      </w:r>
      <w:r w:rsidRPr="00315465">
        <w:rPr>
          <w:rFonts w:ascii="Times New Roman" w:eastAsia="標楷體" w:hAnsi="Times New Roman"/>
          <w:sz w:val="28"/>
        </w:rPr>
        <w:t>封面字型：</w:t>
      </w:r>
      <w:r w:rsidRPr="00315465">
        <w:rPr>
          <w:rFonts w:ascii="Times New Roman" w:eastAsia="標楷體" w:hAnsi="Times New Roman" w:hint="eastAsia"/>
          <w:sz w:val="28"/>
        </w:rPr>
        <w:t>新細明體</w:t>
      </w:r>
    </w:p>
    <w:p w14:paraId="232B6202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3.</w:t>
      </w:r>
      <w:r w:rsidRPr="00315465">
        <w:rPr>
          <w:rFonts w:ascii="Times New Roman" w:eastAsia="標楷體" w:hAnsi="Times New Roman" w:hint="eastAsia"/>
          <w:sz w:val="28"/>
        </w:rPr>
        <w:tab/>
      </w:r>
      <w:r w:rsidRPr="00315465">
        <w:rPr>
          <w:rFonts w:ascii="Times New Roman" w:eastAsia="標楷體" w:hAnsi="Times New Roman" w:hint="eastAsia"/>
          <w:sz w:val="28"/>
        </w:rPr>
        <w:t>封面字級：</w:t>
      </w:r>
      <w:r w:rsidRPr="00315465">
        <w:rPr>
          <w:rFonts w:ascii="Times New Roman" w:eastAsia="標楷體" w:hAnsi="Times New Roman"/>
          <w:sz w:val="28"/>
        </w:rPr>
        <w:t>16</w:t>
      </w:r>
      <w:r w:rsidRPr="00315465">
        <w:rPr>
          <w:rFonts w:ascii="Times New Roman" w:eastAsia="標楷體" w:hAnsi="Times New Roman"/>
          <w:sz w:val="28"/>
        </w:rPr>
        <w:t>級</w:t>
      </w:r>
    </w:p>
    <w:p w14:paraId="525BA1FE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二</w:t>
      </w:r>
      <w:r w:rsidRPr="00315465">
        <w:rPr>
          <w:rFonts w:ascii="Times New Roman" w:eastAsia="標楷體" w:hAnsi="Times New Roman"/>
          <w:sz w:val="28"/>
        </w:rPr>
        <w:t>、</w:t>
      </w:r>
      <w:r w:rsidRPr="00315465">
        <w:rPr>
          <w:rFonts w:ascii="Times New Roman" w:eastAsia="標楷體" w:hAnsi="Times New Roman" w:hint="eastAsia"/>
          <w:sz w:val="28"/>
          <w:szCs w:val="28"/>
        </w:rPr>
        <w:t>目錄</w:t>
      </w:r>
      <w:r w:rsidRPr="00315465">
        <w:rPr>
          <w:rFonts w:ascii="Times New Roman" w:eastAsia="標楷體" w:hAnsi="Times New Roman"/>
          <w:sz w:val="28"/>
        </w:rPr>
        <w:t>：</w:t>
      </w:r>
    </w:p>
    <w:p w14:paraId="2062811D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1.</w:t>
      </w:r>
      <w:r w:rsidRPr="00315465">
        <w:rPr>
          <w:rFonts w:ascii="Times New Roman" w:eastAsia="標楷體" w:hAnsi="Times New Roman" w:hint="eastAsia"/>
          <w:sz w:val="28"/>
        </w:rPr>
        <w:tab/>
      </w:r>
      <w:r w:rsidRPr="00315465">
        <w:rPr>
          <w:rFonts w:ascii="Times New Roman" w:eastAsia="標楷體" w:hAnsi="Times New Roman" w:hint="eastAsia"/>
          <w:sz w:val="28"/>
        </w:rPr>
        <w:t>版面邊界：上、下、左、</w:t>
      </w:r>
      <w:proofErr w:type="gramStart"/>
      <w:r w:rsidRPr="00315465">
        <w:rPr>
          <w:rFonts w:ascii="Times New Roman" w:eastAsia="標楷體" w:hAnsi="Times New Roman" w:hint="eastAsia"/>
          <w:sz w:val="28"/>
        </w:rPr>
        <w:t>右各</w:t>
      </w:r>
      <w:proofErr w:type="gramEnd"/>
      <w:r w:rsidRPr="00315465">
        <w:rPr>
          <w:rFonts w:ascii="Times New Roman" w:eastAsia="標楷體" w:hAnsi="Times New Roman" w:hint="eastAsia"/>
          <w:sz w:val="28"/>
        </w:rPr>
        <w:t>2cm</w:t>
      </w:r>
    </w:p>
    <w:p w14:paraId="7E000854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2.</w:t>
      </w:r>
      <w:r w:rsidRPr="00315465">
        <w:rPr>
          <w:rFonts w:ascii="Times New Roman" w:eastAsia="標楷體" w:hAnsi="Times New Roman" w:hint="eastAsia"/>
          <w:sz w:val="28"/>
        </w:rPr>
        <w:tab/>
      </w:r>
      <w:r w:rsidRPr="00315465">
        <w:rPr>
          <w:rFonts w:ascii="Times New Roman" w:eastAsia="標楷體" w:hAnsi="Times New Roman" w:hint="eastAsia"/>
          <w:sz w:val="28"/>
        </w:rPr>
        <w:t>字型：中文</w:t>
      </w:r>
      <w:r w:rsidRPr="00315465">
        <w:rPr>
          <w:rFonts w:ascii="Times New Roman" w:eastAsia="標楷體" w:hAnsi="Times New Roman" w:hint="eastAsia"/>
          <w:sz w:val="28"/>
        </w:rPr>
        <w:t>-</w:t>
      </w:r>
      <w:r w:rsidRPr="00315465">
        <w:rPr>
          <w:rFonts w:ascii="Times New Roman" w:eastAsia="標楷體" w:hAnsi="Times New Roman" w:hint="eastAsia"/>
          <w:sz w:val="28"/>
        </w:rPr>
        <w:t>新細明體，英文</w:t>
      </w:r>
      <w:r w:rsidRPr="00315465">
        <w:rPr>
          <w:rFonts w:ascii="Times New Roman" w:eastAsia="標楷體" w:hAnsi="Times New Roman" w:hint="eastAsia"/>
          <w:sz w:val="28"/>
        </w:rPr>
        <w:t>-Times New Roman</w:t>
      </w:r>
    </w:p>
    <w:p w14:paraId="624C73B4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3</w:t>
      </w:r>
      <w:r w:rsidRPr="00315465">
        <w:rPr>
          <w:rFonts w:ascii="Times New Roman" w:eastAsia="標楷體" w:hAnsi="Times New Roman"/>
          <w:sz w:val="28"/>
        </w:rPr>
        <w:t>.</w:t>
      </w:r>
      <w:r w:rsidRPr="00315465">
        <w:rPr>
          <w:rFonts w:ascii="Times New Roman" w:eastAsia="標楷體" w:hAnsi="Times New Roman"/>
          <w:sz w:val="28"/>
        </w:rPr>
        <w:tab/>
      </w:r>
      <w:r w:rsidRPr="00315465">
        <w:rPr>
          <w:rFonts w:ascii="Times New Roman" w:eastAsia="標楷體" w:hAnsi="Times New Roman"/>
          <w:sz w:val="28"/>
        </w:rPr>
        <w:t>主題字級：</w:t>
      </w:r>
      <w:r w:rsidRPr="00315465">
        <w:rPr>
          <w:rFonts w:ascii="Times New Roman" w:eastAsia="標楷體" w:hAnsi="Times New Roman"/>
          <w:sz w:val="28"/>
        </w:rPr>
        <w:t>1</w:t>
      </w:r>
      <w:r w:rsidRPr="00315465">
        <w:rPr>
          <w:rFonts w:ascii="Times New Roman" w:eastAsia="標楷體" w:hAnsi="Times New Roman" w:hint="eastAsia"/>
          <w:sz w:val="28"/>
        </w:rPr>
        <w:t>6</w:t>
      </w:r>
      <w:r w:rsidRPr="00315465">
        <w:rPr>
          <w:rFonts w:ascii="Times New Roman" w:eastAsia="標楷體" w:hAnsi="Times New Roman"/>
          <w:sz w:val="28"/>
        </w:rPr>
        <w:t>級粗體</w:t>
      </w:r>
    </w:p>
    <w:p w14:paraId="29FF9D87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二</w:t>
      </w:r>
      <w:r w:rsidRPr="00315465">
        <w:rPr>
          <w:rFonts w:ascii="Times New Roman" w:eastAsia="標楷體" w:hAnsi="Times New Roman"/>
          <w:sz w:val="28"/>
        </w:rPr>
        <w:t>、</w:t>
      </w:r>
      <w:r w:rsidRPr="00315465">
        <w:rPr>
          <w:rFonts w:ascii="Times New Roman" w:eastAsia="標楷體" w:hAnsi="Times New Roman"/>
          <w:sz w:val="28"/>
          <w:szCs w:val="28"/>
        </w:rPr>
        <w:t>內頁</w:t>
      </w:r>
      <w:r w:rsidRPr="00315465">
        <w:rPr>
          <w:rFonts w:ascii="Times New Roman" w:eastAsia="標楷體" w:hAnsi="Times New Roman"/>
          <w:sz w:val="28"/>
        </w:rPr>
        <w:t>：</w:t>
      </w:r>
    </w:p>
    <w:p w14:paraId="4E4B156A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1.</w:t>
      </w:r>
      <w:r w:rsidRPr="00315465">
        <w:rPr>
          <w:rFonts w:ascii="Times New Roman" w:eastAsia="標楷體" w:hAnsi="Times New Roman" w:hint="eastAsia"/>
          <w:sz w:val="28"/>
        </w:rPr>
        <w:tab/>
      </w:r>
      <w:r w:rsidRPr="00315465">
        <w:rPr>
          <w:rFonts w:ascii="Times New Roman" w:eastAsia="標楷體" w:hAnsi="Times New Roman" w:hint="eastAsia"/>
          <w:sz w:val="28"/>
        </w:rPr>
        <w:t>版面邊界</w:t>
      </w:r>
      <w:r w:rsidRPr="00315465">
        <w:rPr>
          <w:rFonts w:ascii="Times New Roman" w:eastAsia="標楷體" w:hAnsi="Times New Roman"/>
          <w:sz w:val="28"/>
        </w:rPr>
        <w:t>：上、下、左、</w:t>
      </w:r>
      <w:proofErr w:type="gramStart"/>
      <w:r w:rsidRPr="00315465">
        <w:rPr>
          <w:rFonts w:ascii="Times New Roman" w:eastAsia="標楷體" w:hAnsi="Times New Roman"/>
          <w:sz w:val="28"/>
        </w:rPr>
        <w:t>右各</w:t>
      </w:r>
      <w:proofErr w:type="gramEnd"/>
      <w:r w:rsidRPr="00315465">
        <w:rPr>
          <w:rFonts w:ascii="Times New Roman" w:eastAsia="標楷體" w:hAnsi="Times New Roman"/>
          <w:sz w:val="28"/>
        </w:rPr>
        <w:t>2cm</w:t>
      </w:r>
    </w:p>
    <w:p w14:paraId="31816763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2</w:t>
      </w:r>
      <w:r w:rsidRPr="00315465">
        <w:rPr>
          <w:rFonts w:ascii="Times New Roman" w:eastAsia="標楷體" w:hAnsi="Times New Roman"/>
          <w:sz w:val="28"/>
        </w:rPr>
        <w:t>.</w:t>
      </w:r>
      <w:r w:rsidRPr="00315465">
        <w:rPr>
          <w:rFonts w:ascii="Times New Roman" w:eastAsia="標楷體" w:hAnsi="Times New Roman"/>
          <w:sz w:val="28"/>
        </w:rPr>
        <w:tab/>
      </w:r>
      <w:r w:rsidRPr="00315465">
        <w:rPr>
          <w:rFonts w:ascii="Times New Roman" w:eastAsia="標楷體" w:hAnsi="Times New Roman"/>
          <w:sz w:val="28"/>
        </w:rPr>
        <w:t>字型：</w:t>
      </w:r>
      <w:r w:rsidRPr="00315465">
        <w:rPr>
          <w:rFonts w:ascii="Times New Roman" w:eastAsia="標楷體" w:hAnsi="Times New Roman" w:hint="eastAsia"/>
          <w:sz w:val="28"/>
        </w:rPr>
        <w:t>中文</w:t>
      </w:r>
      <w:r w:rsidRPr="00315465">
        <w:rPr>
          <w:rFonts w:ascii="Times New Roman" w:eastAsia="標楷體" w:hAnsi="Times New Roman" w:hint="eastAsia"/>
          <w:sz w:val="28"/>
        </w:rPr>
        <w:t>-</w:t>
      </w:r>
      <w:r w:rsidRPr="00315465">
        <w:rPr>
          <w:rFonts w:ascii="Times New Roman" w:eastAsia="標楷體" w:hAnsi="Times New Roman"/>
          <w:sz w:val="28"/>
        </w:rPr>
        <w:t>新細明體</w:t>
      </w:r>
      <w:r w:rsidRPr="00315465">
        <w:rPr>
          <w:rFonts w:ascii="Times New Roman" w:eastAsia="標楷體" w:hAnsi="Times New Roman" w:hint="eastAsia"/>
          <w:sz w:val="28"/>
        </w:rPr>
        <w:t>，英文</w:t>
      </w:r>
      <w:r w:rsidRPr="00315465">
        <w:rPr>
          <w:rFonts w:ascii="Times New Roman" w:eastAsia="標楷體" w:hAnsi="Times New Roman" w:hint="eastAsia"/>
          <w:sz w:val="28"/>
        </w:rPr>
        <w:t>-</w:t>
      </w:r>
      <w:r w:rsidRPr="00315465">
        <w:rPr>
          <w:rFonts w:ascii="Times New Roman" w:eastAsia="標楷體" w:hAnsi="Times New Roman"/>
          <w:sz w:val="28"/>
        </w:rPr>
        <w:t>Times New Roman</w:t>
      </w:r>
    </w:p>
    <w:p w14:paraId="4C681FAC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3</w:t>
      </w:r>
      <w:r w:rsidRPr="00315465">
        <w:rPr>
          <w:rFonts w:ascii="Times New Roman" w:eastAsia="標楷體" w:hAnsi="Times New Roman"/>
          <w:sz w:val="28"/>
        </w:rPr>
        <w:t>.</w:t>
      </w:r>
      <w:r w:rsidRPr="00315465">
        <w:rPr>
          <w:rFonts w:ascii="Times New Roman" w:eastAsia="標楷體" w:hAnsi="Times New Roman"/>
          <w:sz w:val="28"/>
        </w:rPr>
        <w:tab/>
      </w:r>
      <w:r w:rsidRPr="00315465">
        <w:rPr>
          <w:rFonts w:ascii="Times New Roman" w:eastAsia="標楷體" w:hAnsi="Times New Roman"/>
          <w:sz w:val="28"/>
        </w:rPr>
        <w:t>主題字級：</w:t>
      </w:r>
      <w:r w:rsidRPr="00315465">
        <w:rPr>
          <w:rFonts w:ascii="Times New Roman" w:eastAsia="標楷體" w:hAnsi="Times New Roman"/>
          <w:sz w:val="28"/>
        </w:rPr>
        <w:t>16</w:t>
      </w:r>
      <w:r w:rsidRPr="00315465">
        <w:rPr>
          <w:rFonts w:ascii="Times New Roman" w:eastAsia="標楷體" w:hAnsi="Times New Roman"/>
          <w:sz w:val="28"/>
        </w:rPr>
        <w:t>級粗體、置中</w:t>
      </w:r>
    </w:p>
    <w:p w14:paraId="5193FA1A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 w:hint="eastAsia"/>
          <w:sz w:val="28"/>
        </w:rPr>
        <w:t>4</w:t>
      </w:r>
      <w:r w:rsidRPr="00315465">
        <w:rPr>
          <w:rFonts w:ascii="Times New Roman" w:eastAsia="標楷體" w:hAnsi="Times New Roman"/>
          <w:sz w:val="28"/>
        </w:rPr>
        <w:t>.</w:t>
      </w:r>
      <w:r w:rsidRPr="00315465">
        <w:rPr>
          <w:rFonts w:ascii="Times New Roman" w:eastAsia="標楷體" w:hAnsi="Times New Roman"/>
          <w:sz w:val="28"/>
        </w:rPr>
        <w:tab/>
      </w:r>
      <w:r w:rsidRPr="00315465">
        <w:rPr>
          <w:rFonts w:ascii="Times New Roman" w:eastAsia="標楷體" w:hAnsi="Times New Roman"/>
          <w:sz w:val="28"/>
        </w:rPr>
        <w:t>內文字級：</w:t>
      </w:r>
      <w:r w:rsidRPr="00315465">
        <w:rPr>
          <w:rFonts w:ascii="Times New Roman" w:eastAsia="標楷體" w:hAnsi="Times New Roman"/>
          <w:sz w:val="28"/>
        </w:rPr>
        <w:t>12</w:t>
      </w:r>
      <w:r w:rsidRPr="00315465">
        <w:rPr>
          <w:rFonts w:ascii="Times New Roman" w:eastAsia="標楷體" w:hAnsi="Times New Roman"/>
          <w:sz w:val="28"/>
        </w:rPr>
        <w:t>級</w:t>
      </w:r>
    </w:p>
    <w:p w14:paraId="34EE9183" w14:textId="77777777" w:rsidR="00FE381F" w:rsidRPr="00315465" w:rsidRDefault="00FE381F" w:rsidP="00FE381F">
      <w:pPr>
        <w:spacing w:line="500" w:lineRule="exact"/>
        <w:ind w:leftChars="300" w:left="1000" w:hangingChars="100" w:hanging="280"/>
        <w:jc w:val="both"/>
        <w:rPr>
          <w:rFonts w:ascii="Times New Roman" w:eastAsia="標楷體" w:hAnsi="Times New Roman"/>
          <w:sz w:val="28"/>
          <w:szCs w:val="20"/>
        </w:rPr>
      </w:pPr>
      <w:r w:rsidRPr="00315465">
        <w:rPr>
          <w:rFonts w:ascii="Times New Roman" w:eastAsia="標楷體" w:hAnsi="Times New Roman" w:hint="eastAsia"/>
          <w:sz w:val="28"/>
        </w:rPr>
        <w:t>5</w:t>
      </w:r>
      <w:r w:rsidRPr="00315465">
        <w:rPr>
          <w:rFonts w:ascii="Times New Roman" w:eastAsia="標楷體" w:hAnsi="Times New Roman"/>
          <w:sz w:val="28"/>
        </w:rPr>
        <w:t>.</w:t>
      </w:r>
      <w:r w:rsidRPr="00315465">
        <w:rPr>
          <w:rFonts w:ascii="Times New Roman" w:eastAsia="標楷體" w:hAnsi="Times New Roman"/>
          <w:sz w:val="28"/>
        </w:rPr>
        <w:tab/>
      </w:r>
      <w:r w:rsidRPr="00315465">
        <w:rPr>
          <w:rFonts w:ascii="Times New Roman" w:eastAsia="標楷體" w:hAnsi="Times New Roman"/>
          <w:sz w:val="28"/>
        </w:rPr>
        <w:t>項目符號順序：</w:t>
      </w:r>
      <w:r w:rsidRPr="00315465">
        <w:rPr>
          <w:rFonts w:ascii="Times New Roman" w:eastAsia="標楷體" w:hAnsi="Times New Roman" w:hint="eastAsia"/>
          <w:sz w:val="28"/>
        </w:rPr>
        <w:t>壹、一、（一）、</w:t>
      </w:r>
      <w:r w:rsidRPr="00315465">
        <w:rPr>
          <w:rFonts w:ascii="Times New Roman" w:eastAsia="標楷體" w:hAnsi="Times New Roman" w:hint="eastAsia"/>
          <w:sz w:val="28"/>
        </w:rPr>
        <w:t>1</w:t>
      </w:r>
      <w:r w:rsidRPr="00315465">
        <w:rPr>
          <w:rFonts w:ascii="Times New Roman" w:eastAsia="標楷體" w:hAnsi="Times New Roman" w:hint="eastAsia"/>
          <w:sz w:val="28"/>
        </w:rPr>
        <w:t>、</w:t>
      </w:r>
      <w:r w:rsidRPr="00315465">
        <w:rPr>
          <w:rFonts w:ascii="Times New Roman" w:eastAsia="標楷體" w:hAnsi="Times New Roman" w:hint="eastAsia"/>
          <w:sz w:val="28"/>
        </w:rPr>
        <w:t>(1)</w:t>
      </w:r>
    </w:p>
    <w:p w14:paraId="3F510ECE" w14:textId="77777777" w:rsidR="00FE381F" w:rsidRPr="00315465" w:rsidRDefault="00FE381F" w:rsidP="00FE381F">
      <w:pPr>
        <w:spacing w:beforeLines="100" w:before="360" w:line="400" w:lineRule="exact"/>
        <w:ind w:left="560" w:hangingChars="200" w:hanging="560"/>
        <w:jc w:val="both"/>
        <w:rPr>
          <w:rFonts w:ascii="Times New Roman" w:eastAsia="標楷體" w:hAnsi="Times New Roman"/>
          <w:sz w:val="28"/>
        </w:rPr>
      </w:pPr>
      <w:r w:rsidRPr="00315465">
        <w:rPr>
          <w:rFonts w:ascii="Times New Roman" w:eastAsia="標楷體" w:hAnsi="Times New Roman"/>
          <w:sz w:val="28"/>
        </w:rPr>
        <w:t>參、電子檔：</w:t>
      </w:r>
    </w:p>
    <w:p w14:paraId="23B1C1DD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一、文字與圖表及封面須排版完成於</w:t>
      </w:r>
      <w:r w:rsidRPr="00315465">
        <w:rPr>
          <w:rFonts w:ascii="Times New Roman" w:eastAsia="標楷體" w:hAnsi="Times New Roman"/>
          <w:sz w:val="28"/>
          <w:szCs w:val="28"/>
        </w:rPr>
        <w:t>1</w:t>
      </w:r>
      <w:r w:rsidRPr="00315465">
        <w:rPr>
          <w:rFonts w:ascii="Times New Roman" w:eastAsia="標楷體" w:hAnsi="Times New Roman"/>
          <w:sz w:val="28"/>
          <w:szCs w:val="28"/>
        </w:rPr>
        <w:t>個檔案中。</w:t>
      </w:r>
    </w:p>
    <w:p w14:paraId="75670AA2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二、以</w:t>
      </w:r>
      <w:r w:rsidRPr="00315465">
        <w:rPr>
          <w:rFonts w:ascii="Times New Roman" w:eastAsia="標楷體" w:hAnsi="Times New Roman"/>
          <w:sz w:val="28"/>
          <w:szCs w:val="28"/>
        </w:rPr>
        <w:t>Word</w:t>
      </w:r>
      <w:r w:rsidRPr="00315465">
        <w:rPr>
          <w:rFonts w:ascii="Times New Roman" w:eastAsia="標楷體" w:hAnsi="Times New Roman"/>
          <w:sz w:val="28"/>
          <w:szCs w:val="28"/>
        </w:rPr>
        <w:t>文件檔</w:t>
      </w:r>
      <w:proofErr w:type="gramStart"/>
      <w:r w:rsidRPr="00315465">
        <w:rPr>
          <w:rFonts w:ascii="Times New Roman" w:eastAsia="標楷體" w:hAnsi="Times New Roman"/>
          <w:sz w:val="28"/>
          <w:szCs w:val="28"/>
        </w:rPr>
        <w:t>（</w:t>
      </w:r>
      <w:proofErr w:type="gramEnd"/>
      <w:r w:rsidRPr="00315465">
        <w:rPr>
          <w:rFonts w:ascii="Times New Roman" w:eastAsia="標楷體" w:hAnsi="Times New Roman"/>
          <w:sz w:val="28"/>
          <w:szCs w:val="28"/>
        </w:rPr>
        <w:t>.Doc</w:t>
      </w:r>
      <w:r w:rsidRPr="00315465">
        <w:rPr>
          <w:rFonts w:ascii="Times New Roman" w:eastAsia="標楷體" w:hAnsi="Times New Roman"/>
          <w:sz w:val="28"/>
          <w:szCs w:val="28"/>
        </w:rPr>
        <w:t>或</w:t>
      </w:r>
      <w:r w:rsidRPr="00315465">
        <w:rPr>
          <w:rFonts w:ascii="Times New Roman" w:eastAsia="標楷體" w:hAnsi="Times New Roman"/>
          <w:sz w:val="28"/>
          <w:szCs w:val="28"/>
        </w:rPr>
        <w:t>.Docx</w:t>
      </w:r>
      <w:proofErr w:type="gramStart"/>
      <w:r w:rsidRPr="00315465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Pr="00315465">
        <w:rPr>
          <w:rFonts w:ascii="Times New Roman" w:eastAsia="標楷體" w:hAnsi="Times New Roman"/>
          <w:sz w:val="28"/>
          <w:szCs w:val="28"/>
        </w:rPr>
        <w:t>及</w:t>
      </w:r>
      <w:r w:rsidRPr="00315465">
        <w:rPr>
          <w:rFonts w:ascii="Times New Roman" w:eastAsia="標楷體" w:hAnsi="Times New Roman"/>
          <w:sz w:val="28"/>
          <w:szCs w:val="28"/>
        </w:rPr>
        <w:t>Pdf</w:t>
      </w:r>
      <w:r w:rsidRPr="00315465">
        <w:rPr>
          <w:rFonts w:ascii="Times New Roman" w:eastAsia="標楷體" w:hAnsi="Times New Roman"/>
          <w:sz w:val="28"/>
          <w:szCs w:val="28"/>
        </w:rPr>
        <w:t>圖檔為限。</w:t>
      </w:r>
    </w:p>
    <w:p w14:paraId="0D0FD068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三、檔案名稱為作品名稱。</w:t>
      </w:r>
    </w:p>
    <w:p w14:paraId="32BADA75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四、檔案大小限</w:t>
      </w:r>
      <w:r w:rsidRPr="00315465">
        <w:rPr>
          <w:rFonts w:ascii="Times New Roman" w:eastAsia="標楷體" w:hAnsi="Times New Roman"/>
          <w:sz w:val="28"/>
          <w:szCs w:val="28"/>
        </w:rPr>
        <w:t>10M Bytes</w:t>
      </w:r>
      <w:r w:rsidRPr="00315465">
        <w:rPr>
          <w:rFonts w:ascii="Times New Roman" w:eastAsia="標楷體" w:hAnsi="Times New Roman"/>
          <w:sz w:val="28"/>
          <w:szCs w:val="28"/>
        </w:rPr>
        <w:t>以內。</w:t>
      </w:r>
    </w:p>
    <w:p w14:paraId="455B8894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五、一律以內文第一頁起始插入頁碼。</w:t>
      </w:r>
    </w:p>
    <w:p w14:paraId="639379F1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2BBA0D23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 w:hint="eastAsia"/>
          <w:sz w:val="28"/>
          <w:szCs w:val="28"/>
        </w:rPr>
        <w:t>成果報告格示範例如下：</w:t>
      </w:r>
    </w:p>
    <w:p w14:paraId="1B96B17D" w14:textId="77777777" w:rsidR="00FE381F" w:rsidRPr="00315465" w:rsidRDefault="00FE381F" w:rsidP="00FE381F">
      <w:pPr>
        <w:spacing w:line="500" w:lineRule="exact"/>
        <w:ind w:leftChars="200" w:left="132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</w:p>
    <w:p w14:paraId="7F23BD9B" w14:textId="77777777" w:rsidR="00FE381F" w:rsidRPr="00315465" w:rsidRDefault="00FE381F" w:rsidP="00FE381F">
      <w:pPr>
        <w:spacing w:line="420" w:lineRule="exact"/>
        <w:ind w:firstLineChars="150" w:firstLine="420"/>
        <w:rPr>
          <w:rFonts w:ascii="Times New Roman" w:eastAsia="標楷體" w:hAnsi="Times New Roman"/>
          <w:sz w:val="28"/>
        </w:rPr>
        <w:sectPr w:rsidR="00FE381F" w:rsidRPr="00315465" w:rsidSect="00D67E88">
          <w:footerReference w:type="default" r:id="rId27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192DE22A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315465">
        <w:rPr>
          <w:rFonts w:ascii="Times New Roman" w:hAnsi="Times New Roman"/>
          <w:b/>
          <w:sz w:val="52"/>
          <w:szCs w:val="52"/>
        </w:rPr>
        <w:lastRenderedPageBreak/>
        <w:t>111</w:t>
      </w:r>
      <w:proofErr w:type="gramEnd"/>
      <w:r w:rsidRPr="00315465">
        <w:rPr>
          <w:rFonts w:ascii="Times New Roman" w:hAnsi="Times New Roman"/>
          <w:b/>
          <w:sz w:val="52"/>
          <w:szCs w:val="52"/>
        </w:rPr>
        <w:t>年度高級中等學校綠色化學創意競賽</w:t>
      </w:r>
    </w:p>
    <w:p w14:paraId="104A2CAB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315465">
        <w:rPr>
          <w:rFonts w:ascii="Times New Roman" w:hAnsi="Times New Roman"/>
          <w:b/>
          <w:sz w:val="52"/>
          <w:szCs w:val="52"/>
        </w:rPr>
        <w:t>成果報告書</w:t>
      </w:r>
    </w:p>
    <w:p w14:paraId="08A05392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14:paraId="09B2CB67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14:paraId="2B31ED36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14:paraId="3565EC56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14:paraId="2228702B" w14:textId="77777777" w:rsidR="00FE381F" w:rsidRPr="00315465" w:rsidRDefault="00FE381F" w:rsidP="00FE381F">
      <w:pPr>
        <w:ind w:leftChars="200" w:left="480"/>
        <w:rPr>
          <w:rFonts w:ascii="Times New Roman" w:hAnsi="Times New Roman"/>
          <w:b/>
          <w:sz w:val="32"/>
          <w:szCs w:val="32"/>
        </w:rPr>
      </w:pPr>
      <w:r w:rsidRPr="00315465">
        <w:rPr>
          <w:rFonts w:ascii="Times New Roman" w:hAnsi="Times New Roman" w:hint="eastAsia"/>
          <w:b/>
          <w:sz w:val="32"/>
          <w:szCs w:val="32"/>
        </w:rPr>
        <w:t>組別（編號）：</w:t>
      </w:r>
      <w:r w:rsidRPr="00315465">
        <w:rPr>
          <w:rFonts w:ascii="Times New Roman" w:hAnsi="Times New Roman" w:hint="eastAsia"/>
          <w:b/>
          <w:sz w:val="32"/>
          <w:szCs w:val="32"/>
          <w:u w:val="single"/>
        </w:rPr>
        <w:t xml:space="preserve">       </w:t>
      </w:r>
      <w:r w:rsidRPr="00315465">
        <w:rPr>
          <w:rFonts w:ascii="Times New Roman" w:hAnsi="Times New Roman" w:hint="eastAsia"/>
          <w:b/>
          <w:sz w:val="32"/>
          <w:szCs w:val="32"/>
        </w:rPr>
        <w:t>型高級中等學校組（</w:t>
      </w:r>
      <w:r w:rsidRPr="00315465">
        <w:rPr>
          <w:rFonts w:ascii="Times New Roman" w:hAnsi="Times New Roman" w:hint="eastAsia"/>
          <w:b/>
          <w:sz w:val="32"/>
          <w:szCs w:val="32"/>
          <w:u w:val="single"/>
        </w:rPr>
        <w:t xml:space="preserve">      </w:t>
      </w:r>
      <w:r w:rsidRPr="00315465">
        <w:rPr>
          <w:rFonts w:ascii="Times New Roman" w:hAnsi="Times New Roman" w:hint="eastAsia"/>
          <w:b/>
          <w:sz w:val="32"/>
          <w:szCs w:val="32"/>
        </w:rPr>
        <w:t>）</w:t>
      </w:r>
    </w:p>
    <w:p w14:paraId="0463DBB2" w14:textId="77777777" w:rsidR="00FE381F" w:rsidRPr="00315465" w:rsidRDefault="00FE381F" w:rsidP="00FE381F">
      <w:pPr>
        <w:ind w:leftChars="200" w:left="2082" w:rightChars="200" w:right="480" w:hangingChars="500" w:hanging="1602"/>
        <w:rPr>
          <w:rFonts w:ascii="Times New Roman" w:hAnsi="Times New Roman"/>
          <w:b/>
          <w:sz w:val="32"/>
          <w:szCs w:val="32"/>
        </w:rPr>
      </w:pPr>
      <w:r w:rsidRPr="00315465">
        <w:rPr>
          <w:rFonts w:ascii="Times New Roman" w:hAnsi="Times New Roman" w:hint="eastAsia"/>
          <w:b/>
          <w:sz w:val="32"/>
          <w:szCs w:val="32"/>
        </w:rPr>
        <w:t>作品名稱：</w:t>
      </w:r>
    </w:p>
    <w:p w14:paraId="05EFE661" w14:textId="77777777" w:rsidR="00FE381F" w:rsidRPr="00315465" w:rsidRDefault="00FE381F" w:rsidP="00FE381F">
      <w:pPr>
        <w:ind w:leftChars="200" w:left="480"/>
        <w:rPr>
          <w:rFonts w:ascii="Times New Roman" w:hAnsi="Times New Roman"/>
          <w:b/>
          <w:sz w:val="32"/>
          <w:szCs w:val="32"/>
        </w:rPr>
      </w:pPr>
      <w:r w:rsidRPr="00315465">
        <w:rPr>
          <w:rFonts w:ascii="Times New Roman" w:hAnsi="Times New Roman" w:hint="eastAsia"/>
          <w:b/>
          <w:sz w:val="32"/>
          <w:szCs w:val="32"/>
        </w:rPr>
        <w:t>關鍵詞：</w:t>
      </w:r>
    </w:p>
    <w:p w14:paraId="5F65B8E1" w14:textId="77777777" w:rsidR="00FE381F" w:rsidRPr="00315465" w:rsidRDefault="00FE381F" w:rsidP="00FE381F">
      <w:pPr>
        <w:ind w:leftChars="200" w:left="480"/>
        <w:rPr>
          <w:rFonts w:ascii="Times New Roman" w:hAnsi="Times New Roman"/>
          <w:b/>
          <w:sz w:val="32"/>
          <w:szCs w:val="32"/>
        </w:rPr>
      </w:pPr>
    </w:p>
    <w:p w14:paraId="5C727EEE" w14:textId="77777777" w:rsidR="00FE381F" w:rsidRPr="00315465" w:rsidRDefault="00FE381F" w:rsidP="00FE381F">
      <w:pPr>
        <w:ind w:leftChars="200" w:left="480"/>
        <w:rPr>
          <w:rFonts w:ascii="Times New Roman" w:hAnsi="Times New Roman"/>
          <w:b/>
          <w:sz w:val="32"/>
          <w:szCs w:val="32"/>
        </w:rPr>
      </w:pPr>
    </w:p>
    <w:p w14:paraId="2F7C5F95" w14:textId="77777777" w:rsidR="00FE381F" w:rsidRPr="00315465" w:rsidRDefault="00FE381F" w:rsidP="00FE381F">
      <w:pPr>
        <w:ind w:leftChars="200" w:left="480"/>
        <w:rPr>
          <w:rFonts w:ascii="Times New Roman" w:hAnsi="Times New Roman"/>
          <w:b/>
          <w:sz w:val="32"/>
          <w:szCs w:val="32"/>
        </w:rPr>
      </w:pPr>
    </w:p>
    <w:tbl>
      <w:tblPr>
        <w:tblW w:w="4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15465" w:rsidRPr="00315465" w14:paraId="27D63548" w14:textId="77777777" w:rsidTr="00D67E88">
        <w:trPr>
          <w:trHeight w:val="5669"/>
          <w:jc w:val="center"/>
        </w:trPr>
        <w:tc>
          <w:tcPr>
            <w:tcW w:w="8504" w:type="dxa"/>
            <w:shd w:val="clear" w:color="auto" w:fill="auto"/>
            <w:vAlign w:val="center"/>
          </w:tcPr>
          <w:p w14:paraId="516B98EA" w14:textId="77777777" w:rsidR="00FE381F" w:rsidRPr="00315465" w:rsidRDefault="00FE381F" w:rsidP="00FE381F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15465">
              <w:rPr>
                <w:rFonts w:ascii="Times New Roman" w:hAnsi="Times New Roman" w:hint="eastAsia"/>
                <w:sz w:val="32"/>
                <w:szCs w:val="32"/>
              </w:rPr>
              <w:t>如預張貼實驗照片，照片大小</w:t>
            </w:r>
            <w:proofErr w:type="gramStart"/>
            <w:r w:rsidR="00140681" w:rsidRPr="00315465">
              <w:rPr>
                <w:rFonts w:ascii="Times New Roman" w:hAnsi="Times New Roman" w:hint="eastAsia"/>
                <w:sz w:val="32"/>
                <w:szCs w:val="32"/>
              </w:rPr>
              <w:t>勿</w:t>
            </w:r>
            <w:proofErr w:type="gramEnd"/>
            <w:r w:rsidRPr="00315465">
              <w:rPr>
                <w:rFonts w:ascii="Times New Roman" w:hAnsi="Times New Roman" w:hint="eastAsia"/>
                <w:sz w:val="32"/>
                <w:szCs w:val="32"/>
              </w:rPr>
              <w:t>超過封面版面三分之一</w:t>
            </w:r>
          </w:p>
        </w:tc>
      </w:tr>
    </w:tbl>
    <w:p w14:paraId="5FC6D0B0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6940DF5B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315465">
        <w:rPr>
          <w:rFonts w:ascii="Times New Roman" w:hAnsi="Times New Roman" w:hint="eastAsia"/>
          <w:sz w:val="32"/>
          <w:szCs w:val="32"/>
        </w:rPr>
        <w:t>（封面不用頁碼）</w:t>
      </w:r>
    </w:p>
    <w:p w14:paraId="78C583B7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4C5B05A1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  <w:sectPr w:rsidR="00FE381F" w:rsidRPr="00315465" w:rsidSect="00D67E88">
          <w:headerReference w:type="default" r:id="rId28"/>
          <w:footerReference w:type="default" r:id="rId29"/>
          <w:type w:val="evenPage"/>
          <w:pgSz w:w="11906" w:h="16838"/>
          <w:pgMar w:top="1134" w:right="1134" w:bottom="1134" w:left="1134" w:header="851" w:footer="851" w:gutter="0"/>
          <w:pgNumType w:fmt="upperRoman" w:start="1"/>
          <w:cols w:space="425"/>
          <w:docGrid w:type="lines" w:linePitch="360"/>
        </w:sectPr>
      </w:pPr>
    </w:p>
    <w:p w14:paraId="5AF3DEF5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15465">
        <w:rPr>
          <w:rFonts w:ascii="Times New Roman" w:hAnsi="Times New Roman" w:hint="eastAsia"/>
          <w:b/>
          <w:sz w:val="32"/>
          <w:szCs w:val="32"/>
        </w:rPr>
        <w:lastRenderedPageBreak/>
        <w:t>目錄</w:t>
      </w:r>
    </w:p>
    <w:p w14:paraId="58BD454E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</w:rPr>
      </w:pPr>
      <w:r w:rsidRPr="00315465">
        <w:rPr>
          <w:rFonts w:ascii="Times New Roman" w:hAnsi="Times New Roman"/>
          <w:kern w:val="0"/>
          <w:sz w:val="32"/>
          <w:szCs w:val="32"/>
        </w:rPr>
        <w:fldChar w:fldCharType="begin"/>
      </w:r>
      <w:r w:rsidRPr="00315465">
        <w:rPr>
          <w:rFonts w:ascii="Times New Roman" w:hAnsi="Times New Roman"/>
          <w:kern w:val="0"/>
          <w:sz w:val="32"/>
          <w:szCs w:val="32"/>
        </w:rPr>
        <w:instrText xml:space="preserve"> TOC \o "1-3" \h \z \u </w:instrText>
      </w:r>
      <w:r w:rsidRPr="00315465">
        <w:rPr>
          <w:rFonts w:ascii="Times New Roman" w:hAnsi="Times New Roman"/>
          <w:kern w:val="0"/>
          <w:sz w:val="32"/>
          <w:szCs w:val="32"/>
        </w:rPr>
        <w:fldChar w:fldCharType="separate"/>
      </w:r>
      <w:hyperlink w:anchor="_Toc100927279" w:history="1"/>
    </w:p>
    <w:p w14:paraId="7018952E" w14:textId="77777777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0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摘要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 w:hint="eastAsia"/>
            <w:webHidden/>
            <w:kern w:val="0"/>
            <w:sz w:val="28"/>
            <w:szCs w:val="28"/>
          </w:rPr>
          <w:t>1</w:t>
        </w:r>
      </w:hyperlink>
    </w:p>
    <w:p w14:paraId="7A1FE95D" w14:textId="77777777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1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壹、研究動機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</w:hyperlink>
      <w:r w:rsidR="00FE381F" w:rsidRPr="00315465">
        <w:rPr>
          <w:rFonts w:ascii="Times New Roman" w:hAnsi="Times New Roman" w:hint="eastAsia"/>
          <w:kern w:val="0"/>
          <w:sz w:val="28"/>
          <w:szCs w:val="28"/>
        </w:rPr>
        <w:t>1</w:t>
      </w:r>
    </w:p>
    <w:p w14:paraId="3548851B" w14:textId="77777777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2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貳、研究目的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 w:hint="eastAsia"/>
            <w:webHidden/>
            <w:kern w:val="0"/>
            <w:sz w:val="28"/>
            <w:szCs w:val="28"/>
          </w:rPr>
          <w:t>1</w:t>
        </w:r>
      </w:hyperlink>
    </w:p>
    <w:p w14:paraId="3A271B13" w14:textId="7401F4E1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3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參、研究設備及器材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begin"/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instrText xml:space="preserve"> PAGEREF _Toc100927283 \h </w:instrTex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separate"/>
        </w:r>
        <w:r w:rsidR="00C666DB">
          <w:rPr>
            <w:rFonts w:ascii="Times New Roman" w:hAnsi="Times New Roman"/>
            <w:noProof/>
            <w:webHidden/>
            <w:kern w:val="0"/>
            <w:sz w:val="28"/>
            <w:szCs w:val="28"/>
          </w:rPr>
          <w:t>2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end"/>
        </w:r>
      </w:hyperlink>
    </w:p>
    <w:p w14:paraId="09467F92" w14:textId="7D9297C6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4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肆、研究過程或方法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begin"/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instrText xml:space="preserve"> PAGEREF _Toc100927284 \h </w:instrTex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separate"/>
        </w:r>
        <w:r w:rsidR="00C666DB">
          <w:rPr>
            <w:rFonts w:ascii="Times New Roman" w:hAnsi="Times New Roman"/>
            <w:noProof/>
            <w:webHidden/>
            <w:kern w:val="0"/>
            <w:sz w:val="28"/>
            <w:szCs w:val="28"/>
          </w:rPr>
          <w:t>2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end"/>
        </w:r>
      </w:hyperlink>
    </w:p>
    <w:p w14:paraId="7098CB71" w14:textId="48F31D94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5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伍、研究結果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begin"/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instrText xml:space="preserve"> PAGEREF _Toc100927285 \h </w:instrTex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separate"/>
        </w:r>
        <w:r w:rsidR="00C666DB">
          <w:rPr>
            <w:rFonts w:ascii="Times New Roman" w:hAnsi="Times New Roman"/>
            <w:noProof/>
            <w:webHidden/>
            <w:kern w:val="0"/>
            <w:sz w:val="28"/>
            <w:szCs w:val="28"/>
          </w:rPr>
          <w:t>2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fldChar w:fldCharType="end"/>
        </w:r>
      </w:hyperlink>
    </w:p>
    <w:p w14:paraId="30C1B23A" w14:textId="77777777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6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陸、討論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 w:hint="eastAsia"/>
            <w:webHidden/>
            <w:kern w:val="0"/>
            <w:sz w:val="28"/>
            <w:szCs w:val="28"/>
          </w:rPr>
          <w:t>3</w:t>
        </w:r>
      </w:hyperlink>
    </w:p>
    <w:p w14:paraId="11DF1E6F" w14:textId="77777777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7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柒、結論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 w:hint="eastAsia"/>
            <w:webHidden/>
            <w:kern w:val="0"/>
            <w:sz w:val="28"/>
            <w:szCs w:val="28"/>
          </w:rPr>
          <w:t>3</w:t>
        </w:r>
      </w:hyperlink>
    </w:p>
    <w:p w14:paraId="379F471D" w14:textId="77777777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kern w:val="0"/>
          <w:sz w:val="28"/>
          <w:szCs w:val="28"/>
        </w:rPr>
      </w:pPr>
      <w:hyperlink w:anchor="_Toc100927288" w:history="1">
        <w:r w:rsidR="00FE381F" w:rsidRPr="00315465">
          <w:rPr>
            <w:rFonts w:ascii="Times New Roman" w:hAnsi="Times New Roman"/>
            <w:kern w:val="0"/>
            <w:sz w:val="28"/>
            <w:szCs w:val="28"/>
          </w:rPr>
          <w:t>捌、參考資料及其他</w:t>
        </w:r>
        <w:r w:rsidR="00FE381F" w:rsidRPr="00315465">
          <w:rPr>
            <w:rFonts w:ascii="Times New Roman" w:hAnsi="Times New Roman"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 w:hint="eastAsia"/>
            <w:webHidden/>
            <w:kern w:val="0"/>
            <w:sz w:val="28"/>
            <w:szCs w:val="28"/>
          </w:rPr>
          <w:t>4</w:t>
        </w:r>
      </w:hyperlink>
    </w:p>
    <w:p w14:paraId="7478059D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  <w:r w:rsidRPr="00315465">
        <w:rPr>
          <w:rFonts w:ascii="Times New Roman" w:hAnsi="Times New Roman"/>
          <w:kern w:val="0"/>
          <w:sz w:val="32"/>
          <w:szCs w:val="32"/>
        </w:rPr>
        <w:fldChar w:fldCharType="end"/>
      </w:r>
    </w:p>
    <w:p w14:paraId="3B7C4F52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2AFBDD39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1B62A4C8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325854AA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01B4C698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0F33579D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3FB4E3D3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1994F291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022A6126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15465">
        <w:rPr>
          <w:rFonts w:ascii="Times New Roman" w:hAnsi="Times New Roman" w:hint="eastAsia"/>
          <w:sz w:val="32"/>
          <w:szCs w:val="32"/>
        </w:rPr>
        <w:t>（</w:t>
      </w:r>
      <w:proofErr w:type="gramEnd"/>
      <w:r w:rsidRPr="00315465">
        <w:rPr>
          <w:rFonts w:ascii="Times New Roman" w:hAnsi="Times New Roman" w:hint="eastAsia"/>
          <w:sz w:val="32"/>
          <w:szCs w:val="32"/>
        </w:rPr>
        <w:t>目錄頁碼</w:t>
      </w:r>
      <w:r w:rsidRPr="00315465">
        <w:rPr>
          <w:rFonts w:ascii="Times New Roman" w:hAnsi="Times New Roman" w:hint="eastAsia"/>
          <w:sz w:val="32"/>
          <w:szCs w:val="32"/>
        </w:rPr>
        <w:t>I</w:t>
      </w:r>
      <w:r w:rsidRPr="00315465">
        <w:rPr>
          <w:rFonts w:ascii="Times New Roman" w:hAnsi="Times New Roman" w:hint="eastAsia"/>
          <w:sz w:val="32"/>
          <w:szCs w:val="32"/>
        </w:rPr>
        <w:t>、</w:t>
      </w:r>
      <w:r w:rsidRPr="00315465">
        <w:rPr>
          <w:rFonts w:ascii="Times New Roman" w:hAnsi="Times New Roman" w:hint="eastAsia"/>
          <w:sz w:val="32"/>
          <w:szCs w:val="32"/>
        </w:rPr>
        <w:t>II</w:t>
      </w:r>
      <w:r w:rsidRPr="00315465">
        <w:rPr>
          <w:rFonts w:ascii="Times New Roman" w:hAnsi="Times New Roman" w:hint="eastAsia"/>
          <w:sz w:val="32"/>
          <w:szCs w:val="32"/>
        </w:rPr>
        <w:t>、</w:t>
      </w:r>
      <w:r w:rsidRPr="00315465">
        <w:rPr>
          <w:rFonts w:ascii="Times New Roman" w:hAnsi="Times New Roman" w:hint="eastAsia"/>
          <w:sz w:val="32"/>
          <w:szCs w:val="32"/>
        </w:rPr>
        <w:t>III</w:t>
      </w:r>
      <w:r w:rsidRPr="00315465">
        <w:rPr>
          <w:rFonts w:ascii="Times New Roman" w:hAnsi="Times New Roman" w:hint="eastAsia"/>
          <w:sz w:val="32"/>
          <w:szCs w:val="32"/>
        </w:rPr>
        <w:t>、</w:t>
      </w:r>
      <w:r w:rsidRPr="00315465">
        <w:rPr>
          <w:rFonts w:ascii="Times New Roman" w:hAnsi="Times New Roman" w:hint="eastAsia"/>
          <w:sz w:val="32"/>
          <w:szCs w:val="32"/>
        </w:rPr>
        <w:t>IV</w:t>
      </w:r>
      <w:r w:rsidRPr="00315465">
        <w:rPr>
          <w:rFonts w:ascii="Times New Roman" w:hAnsi="Times New Roman"/>
          <w:sz w:val="32"/>
          <w:szCs w:val="32"/>
        </w:rPr>
        <w:t>…</w:t>
      </w:r>
      <w:r w:rsidRPr="00315465">
        <w:rPr>
          <w:rFonts w:ascii="Times New Roman" w:hAnsi="Times New Roman" w:hint="eastAsia"/>
          <w:sz w:val="32"/>
          <w:szCs w:val="32"/>
        </w:rPr>
        <w:t>.</w:t>
      </w:r>
      <w:r w:rsidRPr="00315465">
        <w:rPr>
          <w:rFonts w:ascii="Times New Roman" w:hAnsi="Times New Roman" w:hint="eastAsia"/>
          <w:sz w:val="32"/>
          <w:szCs w:val="32"/>
        </w:rPr>
        <w:t>以此類推</w:t>
      </w:r>
      <w:proofErr w:type="gramStart"/>
      <w:r w:rsidRPr="00315465">
        <w:rPr>
          <w:rFonts w:ascii="Times New Roman" w:hAnsi="Times New Roman" w:hint="eastAsia"/>
          <w:sz w:val="32"/>
          <w:szCs w:val="32"/>
        </w:rPr>
        <w:t>）</w:t>
      </w:r>
      <w:proofErr w:type="gramEnd"/>
    </w:p>
    <w:p w14:paraId="2EDD9252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05433161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7DCA1BB2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15465">
        <w:rPr>
          <w:rFonts w:ascii="Times New Roman" w:hAnsi="Times New Roman"/>
          <w:sz w:val="32"/>
          <w:szCs w:val="32"/>
        </w:rPr>
        <w:br w:type="page"/>
      </w:r>
      <w:r w:rsidRPr="00315465">
        <w:rPr>
          <w:rFonts w:ascii="Times New Roman" w:hAnsi="Times New Roman" w:hint="eastAsia"/>
          <w:b/>
          <w:sz w:val="32"/>
          <w:szCs w:val="32"/>
        </w:rPr>
        <w:lastRenderedPageBreak/>
        <w:t>圖目錄</w:t>
      </w:r>
    </w:p>
    <w:p w14:paraId="4D95641D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</w:p>
    <w:p w14:paraId="772E8E77" w14:textId="1220C5BD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  <w:r w:rsidRPr="00315465">
        <w:rPr>
          <w:rFonts w:ascii="Times New Roman" w:hAnsi="Times New Roman"/>
          <w:noProof/>
          <w:kern w:val="0"/>
          <w:sz w:val="28"/>
          <w:szCs w:val="28"/>
        </w:rPr>
        <w:fldChar w:fldCharType="begin"/>
      </w:r>
      <w:r w:rsidRPr="00315465">
        <w:rPr>
          <w:rFonts w:ascii="Times New Roman" w:hAnsi="Times New Roman"/>
          <w:noProof/>
          <w:kern w:val="0"/>
          <w:sz w:val="28"/>
          <w:szCs w:val="28"/>
        </w:rPr>
        <w:instrText xml:space="preserve"> TOC \h \z \t "</w:instrText>
      </w:r>
      <w:r w:rsidRPr="00315465">
        <w:rPr>
          <w:rFonts w:ascii="Times New Roman" w:hAnsi="Times New Roman"/>
          <w:noProof/>
          <w:kern w:val="0"/>
          <w:sz w:val="28"/>
          <w:szCs w:val="28"/>
        </w:rPr>
        <w:instrText>圖目錄</w:instrText>
      </w:r>
      <w:r w:rsidRPr="00315465">
        <w:rPr>
          <w:rFonts w:ascii="Times New Roman" w:hAnsi="Times New Roman"/>
          <w:noProof/>
          <w:kern w:val="0"/>
          <w:sz w:val="28"/>
          <w:szCs w:val="28"/>
        </w:rPr>
        <w:instrText xml:space="preserve">" \c </w:instrText>
      </w:r>
      <w:r w:rsidRPr="00315465">
        <w:rPr>
          <w:rFonts w:ascii="Times New Roman" w:hAnsi="Times New Roman"/>
          <w:noProof/>
          <w:kern w:val="0"/>
          <w:sz w:val="28"/>
          <w:szCs w:val="28"/>
        </w:rPr>
        <w:fldChar w:fldCharType="separate"/>
      </w:r>
      <w:hyperlink w:anchor="_Toc100927712" w:history="1">
        <w:r w:rsidRPr="00315465">
          <w:rPr>
            <w:rFonts w:ascii="Times New Roman" w:hAnsi="Times New Roman" w:hint="eastAsia"/>
            <w:kern w:val="0"/>
            <w:sz w:val="28"/>
            <w:szCs w:val="28"/>
          </w:rPr>
          <w:t>圖一、ＯＯＯＯＯ</w:t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begin"/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instrText xml:space="preserve"> PAGEREF _Toc100927712 \h </w:instrText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separate"/>
        </w:r>
        <w:r w:rsidR="00C666DB">
          <w:rPr>
            <w:rFonts w:ascii="Times New Roman" w:hAnsi="Times New Roman"/>
            <w:noProof/>
            <w:webHidden/>
            <w:kern w:val="0"/>
            <w:sz w:val="28"/>
            <w:szCs w:val="28"/>
          </w:rPr>
          <w:t>2</w:t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end"/>
        </w:r>
      </w:hyperlink>
    </w:p>
    <w:p w14:paraId="501C5494" w14:textId="7AFA0980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  <w:hyperlink w:anchor="_Toc100927713" w:history="1">
        <w:r w:rsidR="00FE381F" w:rsidRPr="00315465">
          <w:rPr>
            <w:rFonts w:ascii="Times New Roman" w:hAnsi="Times New Roman" w:hint="eastAsia"/>
            <w:kern w:val="0"/>
            <w:sz w:val="28"/>
            <w:szCs w:val="28"/>
          </w:rPr>
          <w:t>圖二、ＯＯＯＯＯ</w:t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begin"/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instrText xml:space="preserve"> PAGEREF _Toc100927713 \h </w:instrText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separate"/>
        </w:r>
        <w:r w:rsidR="00C666DB">
          <w:rPr>
            <w:rFonts w:ascii="Times New Roman" w:hAnsi="Times New Roman"/>
            <w:noProof/>
            <w:webHidden/>
            <w:kern w:val="0"/>
            <w:sz w:val="28"/>
            <w:szCs w:val="28"/>
          </w:rPr>
          <w:t>2</w:t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end"/>
        </w:r>
      </w:hyperlink>
    </w:p>
    <w:p w14:paraId="69E59A97" w14:textId="77777777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  <w:hyperlink w:anchor="_Toc100927714" w:history="1">
        <w:r w:rsidR="00FE381F" w:rsidRPr="00315465">
          <w:rPr>
            <w:rFonts w:ascii="Times New Roman" w:hAnsi="Times New Roman" w:hint="eastAsia"/>
            <w:kern w:val="0"/>
            <w:sz w:val="28"/>
            <w:szCs w:val="28"/>
          </w:rPr>
          <w:t>圖三、ＯＯＯＯＯ</w:t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 w:hint="eastAsia"/>
            <w:noProof/>
            <w:webHidden/>
            <w:kern w:val="0"/>
            <w:sz w:val="28"/>
            <w:szCs w:val="28"/>
          </w:rPr>
          <w:t>3</w:t>
        </w:r>
      </w:hyperlink>
    </w:p>
    <w:p w14:paraId="2868711E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  <w:r w:rsidRPr="00315465">
        <w:rPr>
          <w:rFonts w:ascii="Times New Roman" w:hAnsi="Times New Roman"/>
          <w:noProof/>
          <w:kern w:val="0"/>
          <w:sz w:val="28"/>
          <w:szCs w:val="28"/>
        </w:rPr>
        <w:fldChar w:fldCharType="end"/>
      </w:r>
    </w:p>
    <w:p w14:paraId="49C852B5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2519B62F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666EE70A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15465">
        <w:rPr>
          <w:rFonts w:ascii="Times New Roman" w:hAnsi="Times New Roman" w:hint="eastAsia"/>
          <w:b/>
          <w:sz w:val="32"/>
          <w:szCs w:val="32"/>
        </w:rPr>
        <w:t>表目錄</w:t>
      </w:r>
    </w:p>
    <w:p w14:paraId="47A24CCA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</w:p>
    <w:p w14:paraId="3868B946" w14:textId="19BC9C7C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  <w:r w:rsidRPr="00315465">
        <w:rPr>
          <w:rFonts w:ascii="Times New Roman" w:hAnsi="Times New Roman"/>
          <w:noProof/>
          <w:kern w:val="0"/>
          <w:sz w:val="28"/>
          <w:szCs w:val="28"/>
        </w:rPr>
        <w:fldChar w:fldCharType="begin"/>
      </w:r>
      <w:r w:rsidRPr="00315465">
        <w:rPr>
          <w:rFonts w:ascii="Times New Roman" w:hAnsi="Times New Roman"/>
          <w:noProof/>
          <w:kern w:val="0"/>
          <w:sz w:val="28"/>
          <w:szCs w:val="28"/>
        </w:rPr>
        <w:instrText xml:space="preserve"> </w:instrText>
      </w:r>
      <w:r w:rsidRPr="00315465">
        <w:rPr>
          <w:rFonts w:ascii="Times New Roman" w:hAnsi="Times New Roman" w:hint="eastAsia"/>
          <w:noProof/>
          <w:kern w:val="0"/>
          <w:sz w:val="28"/>
          <w:szCs w:val="28"/>
        </w:rPr>
        <w:instrText>TOC \h \z \t "</w:instrText>
      </w:r>
      <w:r w:rsidRPr="00315465">
        <w:rPr>
          <w:rFonts w:ascii="Times New Roman" w:hAnsi="Times New Roman" w:hint="eastAsia"/>
          <w:noProof/>
          <w:kern w:val="0"/>
          <w:sz w:val="28"/>
          <w:szCs w:val="28"/>
        </w:rPr>
        <w:instrText>表目錄</w:instrText>
      </w:r>
      <w:r w:rsidRPr="00315465">
        <w:rPr>
          <w:rFonts w:ascii="Times New Roman" w:hAnsi="Times New Roman" w:hint="eastAsia"/>
          <w:noProof/>
          <w:kern w:val="0"/>
          <w:sz w:val="28"/>
          <w:szCs w:val="28"/>
        </w:rPr>
        <w:instrText>" \c</w:instrText>
      </w:r>
      <w:r w:rsidRPr="00315465">
        <w:rPr>
          <w:rFonts w:ascii="Times New Roman" w:hAnsi="Times New Roman"/>
          <w:noProof/>
          <w:kern w:val="0"/>
          <w:sz w:val="28"/>
          <w:szCs w:val="28"/>
        </w:rPr>
        <w:instrText xml:space="preserve"> </w:instrText>
      </w:r>
      <w:r w:rsidRPr="00315465">
        <w:rPr>
          <w:rFonts w:ascii="Times New Roman" w:hAnsi="Times New Roman"/>
          <w:noProof/>
          <w:kern w:val="0"/>
          <w:sz w:val="28"/>
          <w:szCs w:val="28"/>
        </w:rPr>
        <w:fldChar w:fldCharType="separate"/>
      </w:r>
      <w:hyperlink w:anchor="_Toc100927669" w:history="1">
        <w:r w:rsidRPr="00315465">
          <w:rPr>
            <w:rFonts w:ascii="Times New Roman" w:hAnsi="Times New Roman" w:hint="eastAsia"/>
            <w:noProof/>
            <w:kern w:val="0"/>
            <w:sz w:val="28"/>
            <w:szCs w:val="28"/>
          </w:rPr>
          <w:t>表一、ＯＯＯＯＯ</w:t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begin"/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instrText xml:space="preserve"> PAGEREF _Toc100927669 \h </w:instrText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separate"/>
        </w:r>
        <w:r w:rsidR="00C666DB">
          <w:rPr>
            <w:rFonts w:ascii="Times New Roman" w:hAnsi="Times New Roman"/>
            <w:noProof/>
            <w:webHidden/>
            <w:kern w:val="0"/>
            <w:sz w:val="28"/>
            <w:szCs w:val="28"/>
          </w:rPr>
          <w:t>2</w:t>
        </w:r>
        <w:r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end"/>
        </w:r>
      </w:hyperlink>
    </w:p>
    <w:p w14:paraId="24988EBE" w14:textId="76D477C8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  <w:hyperlink w:anchor="_Toc100927670" w:history="1">
        <w:r w:rsidR="00FE381F" w:rsidRPr="00315465">
          <w:rPr>
            <w:rFonts w:ascii="Times New Roman" w:hAnsi="Times New Roman" w:hint="eastAsia"/>
            <w:noProof/>
            <w:kern w:val="0"/>
            <w:sz w:val="28"/>
            <w:szCs w:val="28"/>
          </w:rPr>
          <w:t>表二、ＯＯＯＯＯ</w:t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begin"/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instrText xml:space="preserve"> PAGEREF _Toc100927670 \h </w:instrText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separate"/>
        </w:r>
        <w:r w:rsidR="00C666DB">
          <w:rPr>
            <w:rFonts w:ascii="Times New Roman" w:hAnsi="Times New Roman"/>
            <w:noProof/>
            <w:webHidden/>
            <w:kern w:val="0"/>
            <w:sz w:val="28"/>
            <w:szCs w:val="28"/>
          </w:rPr>
          <w:t>2</w:t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fldChar w:fldCharType="end"/>
        </w:r>
      </w:hyperlink>
    </w:p>
    <w:p w14:paraId="0BA8E079" w14:textId="77777777" w:rsidR="00FE381F" w:rsidRPr="00315465" w:rsidRDefault="004B3AAE" w:rsidP="00FE381F">
      <w:pPr>
        <w:widowControl/>
        <w:tabs>
          <w:tab w:val="right" w:leader="dot" w:pos="9628"/>
        </w:tabs>
        <w:spacing w:after="100" w:line="259" w:lineRule="auto"/>
        <w:rPr>
          <w:rFonts w:ascii="Times New Roman" w:hAnsi="Times New Roman"/>
          <w:noProof/>
          <w:kern w:val="0"/>
          <w:sz w:val="28"/>
          <w:szCs w:val="28"/>
        </w:rPr>
      </w:pPr>
      <w:hyperlink w:anchor="_Toc100927671" w:history="1">
        <w:r w:rsidR="00FE381F" w:rsidRPr="00315465">
          <w:rPr>
            <w:rFonts w:ascii="Times New Roman" w:hAnsi="Times New Roman" w:hint="eastAsia"/>
            <w:noProof/>
            <w:kern w:val="0"/>
            <w:sz w:val="28"/>
            <w:szCs w:val="28"/>
          </w:rPr>
          <w:t>表三、ＯＯＯＯＯ</w:t>
        </w:r>
        <w:r w:rsidR="00FE381F" w:rsidRPr="00315465">
          <w:rPr>
            <w:rFonts w:ascii="Times New Roman" w:hAnsi="Times New Roman"/>
            <w:noProof/>
            <w:webHidden/>
            <w:kern w:val="0"/>
            <w:sz w:val="28"/>
            <w:szCs w:val="28"/>
          </w:rPr>
          <w:tab/>
        </w:r>
        <w:r w:rsidR="00FE381F" w:rsidRPr="00315465">
          <w:rPr>
            <w:rFonts w:ascii="Times New Roman" w:hAnsi="Times New Roman" w:hint="eastAsia"/>
            <w:noProof/>
            <w:webHidden/>
            <w:kern w:val="0"/>
            <w:sz w:val="28"/>
            <w:szCs w:val="28"/>
          </w:rPr>
          <w:t>3</w:t>
        </w:r>
      </w:hyperlink>
    </w:p>
    <w:p w14:paraId="68B84670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  <w:r w:rsidRPr="00315465">
        <w:rPr>
          <w:rFonts w:ascii="Times New Roman" w:hAnsi="Times New Roman"/>
          <w:noProof/>
          <w:kern w:val="0"/>
          <w:sz w:val="28"/>
          <w:szCs w:val="28"/>
        </w:rPr>
        <w:fldChar w:fldCharType="end"/>
      </w:r>
    </w:p>
    <w:p w14:paraId="007337A5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5F2A5935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76AD1CCB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6A369B8B" w14:textId="77777777" w:rsidR="00FE381F" w:rsidRPr="00315465" w:rsidRDefault="00FE381F" w:rsidP="00FE381F">
      <w:pPr>
        <w:widowControl/>
        <w:tabs>
          <w:tab w:val="right" w:leader="dot" w:pos="9628"/>
        </w:tabs>
        <w:spacing w:after="100" w:line="259" w:lineRule="auto"/>
        <w:rPr>
          <w:noProof/>
          <w:kern w:val="0"/>
          <w:sz w:val="28"/>
          <w:szCs w:val="28"/>
          <w:u w:val="single"/>
        </w:rPr>
      </w:pPr>
    </w:p>
    <w:p w14:paraId="4BFA10D1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5363FC4A" w14:textId="77777777" w:rsidR="00FE381F" w:rsidRPr="00315465" w:rsidRDefault="00FE381F" w:rsidP="00FE381F">
      <w:pPr>
        <w:snapToGri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14:paraId="3DD27EF8" w14:textId="77777777" w:rsidR="00FE381F" w:rsidRPr="00315465" w:rsidRDefault="00FE381F" w:rsidP="00FE381F">
      <w:pPr>
        <w:spacing w:line="400" w:lineRule="exact"/>
        <w:ind w:leftChars="200" w:left="480"/>
        <w:jc w:val="both"/>
        <w:rPr>
          <w:rFonts w:ascii="Times New Roman" w:hAnsi="Times New Roman"/>
          <w:sz w:val="28"/>
          <w:szCs w:val="28"/>
        </w:rPr>
      </w:pPr>
    </w:p>
    <w:p w14:paraId="4F5DD300" w14:textId="77777777" w:rsidR="00FE381F" w:rsidRPr="00315465" w:rsidRDefault="00FE381F" w:rsidP="00FE381F">
      <w:pPr>
        <w:spacing w:line="400" w:lineRule="exact"/>
        <w:ind w:leftChars="200" w:left="480"/>
        <w:jc w:val="both"/>
        <w:rPr>
          <w:rFonts w:ascii="Times New Roman" w:hAnsi="Times New Roman"/>
          <w:sz w:val="28"/>
          <w:szCs w:val="28"/>
        </w:rPr>
        <w:sectPr w:rsidR="00FE381F" w:rsidRPr="00315465" w:rsidSect="00D67E88">
          <w:headerReference w:type="default" r:id="rId30"/>
          <w:footerReference w:type="default" r:id="rId31"/>
          <w:pgSz w:w="11906" w:h="16838"/>
          <w:pgMar w:top="1134" w:right="1134" w:bottom="1134" w:left="1134" w:header="851" w:footer="851" w:gutter="0"/>
          <w:pgNumType w:fmt="upperRoman" w:start="1"/>
          <w:cols w:space="425"/>
          <w:docGrid w:type="lines" w:linePitch="360"/>
        </w:sectPr>
      </w:pPr>
    </w:p>
    <w:p w14:paraId="5D7477D9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18" w:name="_Toc100927280"/>
      <w:r w:rsidRPr="00315465">
        <w:rPr>
          <w:rFonts w:ascii="Times New Roman" w:hAnsi="Times New Roman" w:hint="eastAsia"/>
          <w:b/>
          <w:sz w:val="32"/>
          <w:szCs w:val="32"/>
        </w:rPr>
        <w:lastRenderedPageBreak/>
        <w:t>摘要</w:t>
      </w:r>
      <w:bookmarkEnd w:id="18"/>
    </w:p>
    <w:p w14:paraId="5826994C" w14:textId="77777777" w:rsidR="00FE381F" w:rsidRPr="00315465" w:rsidRDefault="00FE381F" w:rsidP="00FE381F">
      <w:pPr>
        <w:spacing w:line="500" w:lineRule="exact"/>
        <w:ind w:firstLineChars="200" w:firstLine="480"/>
        <w:rPr>
          <w:rFonts w:ascii="Times New Roman" w:hAnsi="Times New Roman"/>
          <w:b/>
          <w:szCs w:val="24"/>
        </w:rPr>
      </w:pPr>
      <w:proofErr w:type="gramStart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</w:t>
      </w:r>
      <w:proofErr w:type="gramEnd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</w:t>
      </w:r>
    </w:p>
    <w:p w14:paraId="5BD3CDCD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19" w:name="_Toc100927281"/>
      <w:r w:rsidRPr="00315465">
        <w:rPr>
          <w:rFonts w:ascii="Times New Roman" w:hAnsi="Times New Roman" w:hint="eastAsia"/>
          <w:b/>
          <w:sz w:val="32"/>
          <w:szCs w:val="32"/>
        </w:rPr>
        <w:t>壹、研究動機</w:t>
      </w:r>
      <w:bookmarkEnd w:id="19"/>
    </w:p>
    <w:p w14:paraId="678B1F77" w14:textId="77777777" w:rsidR="00FE381F" w:rsidRPr="00315465" w:rsidRDefault="00FE381F" w:rsidP="00FE381F">
      <w:pPr>
        <w:spacing w:line="500" w:lineRule="exact"/>
        <w:ind w:firstLineChars="200" w:firstLine="480"/>
        <w:rPr>
          <w:rFonts w:ascii="Times New Roman" w:hAnsi="Times New Roman"/>
          <w:b/>
          <w:sz w:val="32"/>
          <w:szCs w:val="32"/>
        </w:rPr>
      </w:pPr>
      <w:proofErr w:type="gramStart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</w:t>
      </w:r>
      <w:proofErr w:type="gramEnd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Ｏ</w:t>
      </w:r>
    </w:p>
    <w:p w14:paraId="5F430AF2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20" w:name="_Toc100927282"/>
      <w:r w:rsidRPr="00315465">
        <w:rPr>
          <w:rFonts w:ascii="Times New Roman" w:hAnsi="Times New Roman" w:hint="eastAsia"/>
          <w:b/>
          <w:sz w:val="32"/>
          <w:szCs w:val="32"/>
        </w:rPr>
        <w:t>貳、研究目的</w:t>
      </w:r>
      <w:bookmarkEnd w:id="20"/>
    </w:p>
    <w:p w14:paraId="2A07C347" w14:textId="77777777" w:rsidR="00FE381F" w:rsidRPr="00315465" w:rsidRDefault="00FE381F" w:rsidP="00FE381F">
      <w:pPr>
        <w:spacing w:line="500" w:lineRule="exact"/>
        <w:ind w:firstLineChars="200" w:firstLine="480"/>
        <w:rPr>
          <w:rFonts w:ascii="Times New Roman" w:hAnsi="Times New Roman"/>
          <w:b/>
          <w:szCs w:val="24"/>
        </w:rPr>
      </w:pPr>
      <w:proofErr w:type="gramStart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</w:t>
      </w:r>
      <w:proofErr w:type="gramEnd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ＯＯＯＯＯＯＯＯＯＯＯＯＯＯＯＯＯＯＯＯＯＯＯＯＯＯＯＯＯＯＯＯＯＯＯＯＯＯＯＯＯＯＯＯＯＯＯＯＯＯＯＯＯＯＯＯＯＯ</w:t>
      </w:r>
    </w:p>
    <w:p w14:paraId="06DB3AB6" w14:textId="77777777" w:rsidR="00FE381F" w:rsidRPr="00315465" w:rsidRDefault="00FE381F" w:rsidP="00FE381F">
      <w:pPr>
        <w:spacing w:line="5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一、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23680946" w14:textId="77777777" w:rsidR="00FE381F" w:rsidRPr="00315465" w:rsidRDefault="00FE381F" w:rsidP="00FE381F">
      <w:pPr>
        <w:spacing w:line="500" w:lineRule="exact"/>
        <w:ind w:leftChars="200" w:left="1200" w:hangingChars="300" w:hanging="72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（一）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69387BE6" w14:textId="77777777" w:rsidR="00FE381F" w:rsidRPr="00315465" w:rsidRDefault="00FE381F" w:rsidP="00FE381F">
      <w:pPr>
        <w:spacing w:line="500" w:lineRule="exact"/>
        <w:ind w:leftChars="500" w:left="144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1.</w:t>
      </w:r>
      <w:r w:rsidRPr="00315465">
        <w:rPr>
          <w:rFonts w:ascii="Times New Roman" w:eastAsia="標楷體" w:hAnsi="Times New Roman" w:hint="eastAsia"/>
          <w:szCs w:val="24"/>
        </w:rPr>
        <w:tab/>
      </w:r>
      <w:r w:rsidRPr="00315465">
        <w:rPr>
          <w:rFonts w:ascii="Times New Roman" w:eastAsia="標楷體" w:hAnsi="Times New Roman"/>
          <w:szCs w:val="24"/>
        </w:rPr>
        <w:t>XXXXXX</w:t>
      </w:r>
    </w:p>
    <w:p w14:paraId="36F60C9C" w14:textId="77777777" w:rsidR="00FE381F" w:rsidRPr="00315465" w:rsidRDefault="00FE381F" w:rsidP="00FE381F">
      <w:pPr>
        <w:spacing w:line="500" w:lineRule="exact"/>
        <w:ind w:leftChars="600" w:left="168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(1) XXXXXX</w:t>
      </w:r>
    </w:p>
    <w:p w14:paraId="184E7F49" w14:textId="77777777" w:rsidR="00FE381F" w:rsidRPr="00315465" w:rsidRDefault="00FE381F" w:rsidP="00FE381F">
      <w:pPr>
        <w:spacing w:line="500" w:lineRule="exact"/>
        <w:ind w:firstLineChars="200" w:firstLine="641"/>
        <w:rPr>
          <w:rFonts w:ascii="Times New Roman" w:hAnsi="Times New Roman"/>
          <w:b/>
          <w:sz w:val="32"/>
          <w:szCs w:val="32"/>
        </w:rPr>
      </w:pPr>
    </w:p>
    <w:p w14:paraId="1675D95B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21" w:name="_Toc100927283"/>
      <w:r w:rsidRPr="00315465">
        <w:rPr>
          <w:rFonts w:ascii="Times New Roman" w:hAnsi="Times New Roman" w:hint="eastAsia"/>
          <w:b/>
          <w:sz w:val="32"/>
          <w:szCs w:val="32"/>
        </w:rPr>
        <w:lastRenderedPageBreak/>
        <w:t>參、研究設備及器材</w:t>
      </w:r>
      <w:bookmarkEnd w:id="21"/>
    </w:p>
    <w:p w14:paraId="422036A0" w14:textId="77777777" w:rsidR="00FE381F" w:rsidRPr="00315465" w:rsidRDefault="00FE381F" w:rsidP="00FE381F">
      <w:pPr>
        <w:spacing w:line="500" w:lineRule="exact"/>
        <w:ind w:firstLineChars="200" w:firstLine="480"/>
        <w:rPr>
          <w:rFonts w:ascii="Times New Roman" w:hAnsi="Times New Roman"/>
          <w:b/>
          <w:szCs w:val="24"/>
        </w:rPr>
      </w:pPr>
      <w:proofErr w:type="gramStart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</w:t>
      </w:r>
      <w:proofErr w:type="gramEnd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ＯＯＯＯＯＯＯＯＯＯＯＯＯＯＯＯＯＯＯＯＯＯＯＯＯＯＯＯＯＯＯＯＯＯＯＯＯＯＯＯＯＯＯＯＯＯＯＯＯＯＯＯＯＯＯＯＯＯ</w:t>
      </w:r>
    </w:p>
    <w:p w14:paraId="68DC654D" w14:textId="77777777" w:rsidR="00FE381F" w:rsidRPr="00315465" w:rsidRDefault="00FE381F" w:rsidP="00FE381F">
      <w:pPr>
        <w:spacing w:line="5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一、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6A271842" w14:textId="77777777" w:rsidR="00FE381F" w:rsidRPr="00315465" w:rsidRDefault="00FE381F" w:rsidP="00FE381F">
      <w:pPr>
        <w:spacing w:line="500" w:lineRule="exact"/>
        <w:ind w:leftChars="200" w:left="1200" w:hangingChars="300" w:hanging="72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（一）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78DA7B48" w14:textId="77777777" w:rsidR="00FE381F" w:rsidRPr="00315465" w:rsidRDefault="00FE381F" w:rsidP="00FE381F">
      <w:pPr>
        <w:spacing w:line="500" w:lineRule="exact"/>
        <w:ind w:leftChars="500" w:left="144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1.</w:t>
      </w:r>
      <w:r w:rsidRPr="00315465">
        <w:rPr>
          <w:rFonts w:ascii="Times New Roman" w:eastAsia="標楷體" w:hAnsi="Times New Roman" w:hint="eastAsia"/>
          <w:szCs w:val="24"/>
        </w:rPr>
        <w:tab/>
      </w:r>
      <w:r w:rsidRPr="00315465">
        <w:rPr>
          <w:rFonts w:ascii="Times New Roman" w:eastAsia="標楷體" w:hAnsi="Times New Roman"/>
          <w:szCs w:val="24"/>
        </w:rPr>
        <w:t>XXXXXX</w:t>
      </w:r>
    </w:p>
    <w:p w14:paraId="70B87B27" w14:textId="77777777" w:rsidR="00FE381F" w:rsidRPr="00315465" w:rsidRDefault="00FE381F" w:rsidP="00FE381F">
      <w:pPr>
        <w:spacing w:line="500" w:lineRule="exact"/>
        <w:ind w:leftChars="600" w:left="168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(1) XXXXXX</w:t>
      </w:r>
    </w:p>
    <w:p w14:paraId="70598D10" w14:textId="77777777" w:rsidR="00FE381F" w:rsidRPr="00315465" w:rsidRDefault="00FE381F" w:rsidP="00FE381F">
      <w:pPr>
        <w:spacing w:line="500" w:lineRule="exact"/>
        <w:jc w:val="center"/>
        <w:rPr>
          <w:rFonts w:ascii="Times New Roman" w:hAnsi="Times New Roman"/>
          <w:b/>
          <w:szCs w:val="24"/>
        </w:rPr>
      </w:pPr>
      <w:bookmarkStart w:id="22" w:name="_Toc100927638"/>
      <w:bookmarkStart w:id="23" w:name="_Toc100927669"/>
      <w:r w:rsidRPr="00315465">
        <w:rPr>
          <w:rFonts w:ascii="Times New Roman" w:hAnsi="Times New Roman" w:hint="eastAsia"/>
          <w:b/>
          <w:szCs w:val="24"/>
        </w:rPr>
        <w:t>表一、</w:t>
      </w:r>
      <w:proofErr w:type="gramStart"/>
      <w:r w:rsidRPr="00315465">
        <w:rPr>
          <w:rFonts w:ascii="Times New Roman" w:hAnsi="Times New Roman" w:hint="eastAsia"/>
          <w:b/>
          <w:szCs w:val="24"/>
        </w:rPr>
        <w:t>ＯＯＯＯＯ</w:t>
      </w:r>
      <w:bookmarkEnd w:id="22"/>
      <w:bookmarkEnd w:id="23"/>
      <w:proofErr w:type="gramEnd"/>
    </w:p>
    <w:p w14:paraId="36858F6E" w14:textId="77777777" w:rsidR="00FE381F" w:rsidRPr="00315465" w:rsidRDefault="00FE381F" w:rsidP="00FE381F">
      <w:pPr>
        <w:spacing w:line="500" w:lineRule="exact"/>
        <w:jc w:val="center"/>
        <w:rPr>
          <w:rFonts w:ascii="Times New Roman" w:hAnsi="Times New Roman"/>
          <w:b/>
          <w:szCs w:val="24"/>
        </w:rPr>
      </w:pPr>
      <w:bookmarkStart w:id="24" w:name="_Toc100927712"/>
      <w:r w:rsidRPr="00315465">
        <w:rPr>
          <w:rFonts w:ascii="Times New Roman" w:hAnsi="Times New Roman" w:hint="eastAsia"/>
          <w:b/>
          <w:szCs w:val="24"/>
        </w:rPr>
        <w:t>圖一、</w:t>
      </w:r>
      <w:proofErr w:type="gramStart"/>
      <w:r w:rsidRPr="00315465">
        <w:rPr>
          <w:rFonts w:ascii="Times New Roman" w:hAnsi="Times New Roman" w:hint="eastAsia"/>
          <w:b/>
          <w:szCs w:val="24"/>
        </w:rPr>
        <w:t>ＯＯＯＯＯ</w:t>
      </w:r>
      <w:bookmarkEnd w:id="24"/>
      <w:proofErr w:type="gramEnd"/>
    </w:p>
    <w:p w14:paraId="3CDC491A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25" w:name="_Toc100927284"/>
      <w:r w:rsidRPr="00315465">
        <w:rPr>
          <w:rFonts w:ascii="Times New Roman" w:hAnsi="Times New Roman" w:hint="eastAsia"/>
          <w:b/>
          <w:sz w:val="32"/>
          <w:szCs w:val="32"/>
        </w:rPr>
        <w:t>肆、研究過程或方法</w:t>
      </w:r>
      <w:bookmarkEnd w:id="25"/>
    </w:p>
    <w:p w14:paraId="69ED31A0" w14:textId="77777777" w:rsidR="00FE381F" w:rsidRPr="00315465" w:rsidRDefault="00FE381F" w:rsidP="00FE381F">
      <w:pPr>
        <w:spacing w:line="500" w:lineRule="exact"/>
        <w:ind w:firstLineChars="200" w:firstLine="480"/>
        <w:rPr>
          <w:rFonts w:ascii="Times New Roman" w:hAnsi="Times New Roman"/>
          <w:b/>
          <w:szCs w:val="24"/>
        </w:rPr>
      </w:pPr>
      <w:proofErr w:type="gramStart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</w:t>
      </w:r>
      <w:proofErr w:type="gramEnd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ＯＯＯＯＯＯＯＯＯＯＯＯＯＯＯＯＯＯＯＯＯＯＯＯＯＯＯＯＯＯＯＯＯＯＯＯＯＯＯＯＯＯＯＯＯＯＯＯＯＯＯＯＯＯＯＯＯＯ</w:t>
      </w:r>
    </w:p>
    <w:p w14:paraId="4B95B665" w14:textId="77777777" w:rsidR="00FE381F" w:rsidRPr="00315465" w:rsidRDefault="00FE381F" w:rsidP="00FE381F">
      <w:pPr>
        <w:spacing w:line="5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一、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4983106A" w14:textId="77777777" w:rsidR="00FE381F" w:rsidRPr="00315465" w:rsidRDefault="00FE381F" w:rsidP="00FE381F">
      <w:pPr>
        <w:spacing w:line="500" w:lineRule="exact"/>
        <w:ind w:leftChars="200" w:left="1200" w:hangingChars="300" w:hanging="72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（一）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4419968A" w14:textId="77777777" w:rsidR="00FE381F" w:rsidRPr="00315465" w:rsidRDefault="00FE381F" w:rsidP="00FE381F">
      <w:pPr>
        <w:spacing w:line="500" w:lineRule="exact"/>
        <w:ind w:leftChars="500" w:left="144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1.</w:t>
      </w:r>
      <w:r w:rsidRPr="00315465">
        <w:rPr>
          <w:rFonts w:ascii="Times New Roman" w:eastAsia="標楷體" w:hAnsi="Times New Roman" w:hint="eastAsia"/>
          <w:szCs w:val="24"/>
        </w:rPr>
        <w:tab/>
      </w:r>
      <w:r w:rsidRPr="00315465">
        <w:rPr>
          <w:rFonts w:ascii="Times New Roman" w:eastAsia="標楷體" w:hAnsi="Times New Roman"/>
          <w:szCs w:val="24"/>
        </w:rPr>
        <w:t>XXXXXX</w:t>
      </w:r>
    </w:p>
    <w:p w14:paraId="24B0F26B" w14:textId="77777777" w:rsidR="00FE381F" w:rsidRPr="00315465" w:rsidRDefault="00FE381F" w:rsidP="00FE381F">
      <w:pPr>
        <w:spacing w:line="500" w:lineRule="exact"/>
        <w:ind w:leftChars="600" w:left="168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(1) XXXXXX</w:t>
      </w:r>
    </w:p>
    <w:p w14:paraId="3350B4E2" w14:textId="77777777" w:rsidR="00FE381F" w:rsidRPr="00315465" w:rsidRDefault="00FE381F" w:rsidP="00FE381F">
      <w:pPr>
        <w:spacing w:line="500" w:lineRule="exact"/>
        <w:jc w:val="center"/>
        <w:rPr>
          <w:rFonts w:ascii="Times New Roman" w:hAnsi="Times New Roman"/>
          <w:b/>
          <w:szCs w:val="24"/>
        </w:rPr>
      </w:pPr>
      <w:bookmarkStart w:id="26" w:name="_Toc100927639"/>
      <w:bookmarkStart w:id="27" w:name="_Toc100927670"/>
      <w:r w:rsidRPr="00315465">
        <w:rPr>
          <w:rFonts w:ascii="Times New Roman" w:hAnsi="Times New Roman" w:hint="eastAsia"/>
          <w:b/>
          <w:szCs w:val="24"/>
        </w:rPr>
        <w:t>表二、</w:t>
      </w:r>
      <w:proofErr w:type="gramStart"/>
      <w:r w:rsidRPr="00315465">
        <w:rPr>
          <w:rFonts w:ascii="Times New Roman" w:hAnsi="Times New Roman" w:hint="eastAsia"/>
          <w:b/>
          <w:szCs w:val="24"/>
        </w:rPr>
        <w:t>ＯＯＯＯＯ</w:t>
      </w:r>
      <w:bookmarkEnd w:id="26"/>
      <w:bookmarkEnd w:id="27"/>
      <w:proofErr w:type="gramEnd"/>
    </w:p>
    <w:p w14:paraId="3A381CEA" w14:textId="77777777" w:rsidR="00FE381F" w:rsidRPr="00315465" w:rsidRDefault="00FE381F" w:rsidP="00FE381F">
      <w:pPr>
        <w:spacing w:line="500" w:lineRule="exact"/>
        <w:jc w:val="center"/>
        <w:rPr>
          <w:rFonts w:ascii="Times New Roman" w:hAnsi="Times New Roman"/>
          <w:b/>
          <w:szCs w:val="24"/>
        </w:rPr>
      </w:pPr>
      <w:bookmarkStart w:id="28" w:name="_Toc100927713"/>
      <w:r w:rsidRPr="00315465">
        <w:rPr>
          <w:rFonts w:ascii="Times New Roman" w:hAnsi="Times New Roman" w:hint="eastAsia"/>
          <w:b/>
          <w:szCs w:val="24"/>
        </w:rPr>
        <w:t>圖二、</w:t>
      </w:r>
      <w:proofErr w:type="gramStart"/>
      <w:r w:rsidRPr="00315465">
        <w:rPr>
          <w:rFonts w:ascii="Times New Roman" w:hAnsi="Times New Roman" w:hint="eastAsia"/>
          <w:b/>
          <w:szCs w:val="24"/>
        </w:rPr>
        <w:t>ＯＯＯＯＯ</w:t>
      </w:r>
      <w:bookmarkEnd w:id="28"/>
      <w:proofErr w:type="gramEnd"/>
    </w:p>
    <w:p w14:paraId="15BA1C8B" w14:textId="77777777" w:rsidR="00FE381F" w:rsidRPr="00315465" w:rsidRDefault="00FE381F" w:rsidP="00FE381F">
      <w:pPr>
        <w:spacing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1FE5CAAD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29" w:name="_Toc100927285"/>
      <w:r w:rsidRPr="00315465">
        <w:rPr>
          <w:rFonts w:ascii="Times New Roman" w:hAnsi="Times New Roman" w:hint="eastAsia"/>
          <w:b/>
          <w:sz w:val="32"/>
          <w:szCs w:val="32"/>
        </w:rPr>
        <w:t>伍、研究結果</w:t>
      </w:r>
      <w:bookmarkEnd w:id="29"/>
    </w:p>
    <w:p w14:paraId="4D9D21F1" w14:textId="77777777" w:rsidR="00FE381F" w:rsidRPr="00315465" w:rsidRDefault="00FE381F" w:rsidP="00FE381F">
      <w:pPr>
        <w:spacing w:line="500" w:lineRule="exact"/>
        <w:ind w:firstLineChars="200" w:firstLine="480"/>
        <w:rPr>
          <w:rFonts w:ascii="Times New Roman" w:hAnsi="Times New Roman"/>
          <w:b/>
          <w:szCs w:val="24"/>
        </w:rPr>
      </w:pPr>
      <w:proofErr w:type="gramStart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</w:t>
      </w:r>
      <w:proofErr w:type="gramEnd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ＯＯＯＯＯＯＯＯＯＯＯＯＯＯＯＯＯＯＯＯＯＯＯＯＯＯＯＯＯＯＯＯＯＯＯＯＯＯＯＯＯＯＯＯＯＯＯＯＯＯＯＯＯＯＯＯＯＯ</w:t>
      </w:r>
    </w:p>
    <w:p w14:paraId="202C0540" w14:textId="77777777" w:rsidR="00FE381F" w:rsidRPr="00315465" w:rsidRDefault="00FE381F" w:rsidP="00FE381F">
      <w:pPr>
        <w:spacing w:line="5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lastRenderedPageBreak/>
        <w:t>一、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53D234E7" w14:textId="77777777" w:rsidR="00FE381F" w:rsidRPr="00315465" w:rsidRDefault="00FE381F" w:rsidP="00FE381F">
      <w:pPr>
        <w:spacing w:line="500" w:lineRule="exact"/>
        <w:ind w:leftChars="200" w:left="1200" w:hangingChars="300" w:hanging="72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（一）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424454CA" w14:textId="77777777" w:rsidR="00FE381F" w:rsidRPr="00315465" w:rsidRDefault="00FE381F" w:rsidP="00FE381F">
      <w:pPr>
        <w:spacing w:line="500" w:lineRule="exact"/>
        <w:ind w:leftChars="500" w:left="144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1.</w:t>
      </w:r>
      <w:r w:rsidRPr="00315465">
        <w:rPr>
          <w:rFonts w:ascii="Times New Roman" w:eastAsia="標楷體" w:hAnsi="Times New Roman" w:hint="eastAsia"/>
          <w:szCs w:val="24"/>
        </w:rPr>
        <w:tab/>
      </w:r>
      <w:r w:rsidRPr="00315465">
        <w:rPr>
          <w:rFonts w:ascii="Times New Roman" w:eastAsia="標楷體" w:hAnsi="Times New Roman"/>
          <w:szCs w:val="24"/>
        </w:rPr>
        <w:t>XXXXXX</w:t>
      </w:r>
    </w:p>
    <w:p w14:paraId="52759F2D" w14:textId="77777777" w:rsidR="00FE381F" w:rsidRPr="00315465" w:rsidRDefault="00FE381F" w:rsidP="00FE381F">
      <w:pPr>
        <w:spacing w:line="500" w:lineRule="exact"/>
        <w:ind w:leftChars="600" w:left="168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(1) XXXXXX</w:t>
      </w:r>
    </w:p>
    <w:p w14:paraId="05685A5E" w14:textId="77777777" w:rsidR="00FE381F" w:rsidRPr="00315465" w:rsidRDefault="00FE381F" w:rsidP="00FE381F">
      <w:pPr>
        <w:spacing w:line="500" w:lineRule="exact"/>
        <w:jc w:val="center"/>
        <w:rPr>
          <w:rFonts w:ascii="Times New Roman" w:hAnsi="Times New Roman"/>
          <w:b/>
          <w:szCs w:val="24"/>
        </w:rPr>
      </w:pPr>
      <w:bookmarkStart w:id="30" w:name="_Toc100927640"/>
      <w:bookmarkStart w:id="31" w:name="_Toc100927671"/>
      <w:r w:rsidRPr="00315465">
        <w:rPr>
          <w:rFonts w:ascii="Times New Roman" w:hAnsi="Times New Roman" w:hint="eastAsia"/>
          <w:b/>
          <w:szCs w:val="24"/>
        </w:rPr>
        <w:t>表三、</w:t>
      </w:r>
      <w:proofErr w:type="gramStart"/>
      <w:r w:rsidRPr="00315465">
        <w:rPr>
          <w:rFonts w:ascii="Times New Roman" w:hAnsi="Times New Roman" w:hint="eastAsia"/>
          <w:b/>
          <w:szCs w:val="24"/>
        </w:rPr>
        <w:t>ＯＯＯＯＯ</w:t>
      </w:r>
      <w:bookmarkEnd w:id="30"/>
      <w:bookmarkEnd w:id="31"/>
      <w:proofErr w:type="gramEnd"/>
    </w:p>
    <w:p w14:paraId="0F5F7389" w14:textId="77777777" w:rsidR="00FE381F" w:rsidRPr="00315465" w:rsidRDefault="00FE381F" w:rsidP="00FE381F">
      <w:pPr>
        <w:spacing w:line="500" w:lineRule="exact"/>
        <w:jc w:val="center"/>
        <w:rPr>
          <w:rFonts w:ascii="Times New Roman" w:hAnsi="Times New Roman"/>
          <w:b/>
          <w:szCs w:val="24"/>
        </w:rPr>
      </w:pPr>
      <w:bookmarkStart w:id="32" w:name="_Toc100927714"/>
      <w:r w:rsidRPr="00315465">
        <w:rPr>
          <w:rFonts w:ascii="Times New Roman" w:hAnsi="Times New Roman" w:hint="eastAsia"/>
          <w:b/>
          <w:szCs w:val="24"/>
        </w:rPr>
        <w:t>圖三、</w:t>
      </w:r>
      <w:proofErr w:type="gramStart"/>
      <w:r w:rsidRPr="00315465">
        <w:rPr>
          <w:rFonts w:ascii="Times New Roman" w:hAnsi="Times New Roman" w:hint="eastAsia"/>
          <w:b/>
          <w:szCs w:val="24"/>
        </w:rPr>
        <w:t>ＯＯＯＯＯ</w:t>
      </w:r>
      <w:bookmarkEnd w:id="32"/>
      <w:proofErr w:type="gramEnd"/>
    </w:p>
    <w:p w14:paraId="5BE008C3" w14:textId="77777777" w:rsidR="00FE381F" w:rsidRPr="00315465" w:rsidRDefault="00FE381F" w:rsidP="00FE381F">
      <w:pPr>
        <w:spacing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3CBD114F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33" w:name="_Toc100927286"/>
      <w:r w:rsidRPr="00315465">
        <w:rPr>
          <w:rFonts w:ascii="Times New Roman" w:hAnsi="Times New Roman" w:hint="eastAsia"/>
          <w:b/>
          <w:sz w:val="32"/>
          <w:szCs w:val="32"/>
        </w:rPr>
        <w:t>陸、討論</w:t>
      </w:r>
      <w:bookmarkEnd w:id="33"/>
    </w:p>
    <w:p w14:paraId="3C4DCFD4" w14:textId="77777777" w:rsidR="00FE381F" w:rsidRPr="00315465" w:rsidRDefault="00FE381F" w:rsidP="00FE381F">
      <w:pPr>
        <w:spacing w:line="500" w:lineRule="exact"/>
        <w:ind w:firstLineChars="200" w:firstLine="480"/>
        <w:rPr>
          <w:rFonts w:ascii="Times New Roman" w:hAnsi="Times New Roman"/>
          <w:b/>
          <w:szCs w:val="24"/>
        </w:rPr>
      </w:pPr>
      <w:proofErr w:type="gramStart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</w:t>
      </w:r>
      <w:proofErr w:type="gramEnd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ＯＯＯＯＯＯＯＯＯＯＯＯＯＯＯＯＯＯＯＯＯＯＯＯＯＯＯＯＯＯＯＯＯＯＯＯＯＯＯＯＯＯＯＯＯＯＯＯＯＯＯＯＯＯＯＯＯＯ</w:t>
      </w:r>
    </w:p>
    <w:p w14:paraId="102AC079" w14:textId="77777777" w:rsidR="00FE381F" w:rsidRPr="00315465" w:rsidRDefault="00FE381F" w:rsidP="00FE381F">
      <w:pPr>
        <w:spacing w:line="5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一、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5326AE3C" w14:textId="77777777" w:rsidR="00FE381F" w:rsidRPr="00315465" w:rsidRDefault="00FE381F" w:rsidP="00FE381F">
      <w:pPr>
        <w:spacing w:line="500" w:lineRule="exact"/>
        <w:ind w:leftChars="200" w:left="1200" w:hangingChars="300" w:hanging="72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（一）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0DF70A31" w14:textId="77777777" w:rsidR="00FE381F" w:rsidRPr="00315465" w:rsidRDefault="00FE381F" w:rsidP="00FE381F">
      <w:pPr>
        <w:spacing w:line="500" w:lineRule="exact"/>
        <w:ind w:leftChars="500" w:left="144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1.</w:t>
      </w:r>
      <w:r w:rsidRPr="00315465">
        <w:rPr>
          <w:rFonts w:ascii="Times New Roman" w:eastAsia="標楷體" w:hAnsi="Times New Roman" w:hint="eastAsia"/>
          <w:szCs w:val="24"/>
        </w:rPr>
        <w:tab/>
      </w:r>
      <w:r w:rsidRPr="00315465">
        <w:rPr>
          <w:rFonts w:ascii="Times New Roman" w:eastAsia="標楷體" w:hAnsi="Times New Roman"/>
          <w:szCs w:val="24"/>
        </w:rPr>
        <w:t>XXXXXX</w:t>
      </w:r>
    </w:p>
    <w:p w14:paraId="594EBDD6" w14:textId="77777777" w:rsidR="00FE381F" w:rsidRPr="00315465" w:rsidRDefault="00FE381F" w:rsidP="00FE381F">
      <w:pPr>
        <w:spacing w:line="500" w:lineRule="exact"/>
        <w:ind w:leftChars="600" w:left="168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(1) XXXXXX</w:t>
      </w:r>
    </w:p>
    <w:p w14:paraId="3CD591E2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34" w:name="_Toc100927287"/>
      <w:proofErr w:type="gramStart"/>
      <w:r w:rsidRPr="00315465">
        <w:rPr>
          <w:rFonts w:ascii="Times New Roman" w:hAnsi="Times New Roman" w:hint="eastAsia"/>
          <w:b/>
          <w:sz w:val="32"/>
          <w:szCs w:val="32"/>
        </w:rPr>
        <w:t>柒</w:t>
      </w:r>
      <w:proofErr w:type="gramEnd"/>
      <w:r w:rsidRPr="00315465">
        <w:rPr>
          <w:rFonts w:ascii="Times New Roman" w:hAnsi="Times New Roman" w:hint="eastAsia"/>
          <w:b/>
          <w:sz w:val="32"/>
          <w:szCs w:val="32"/>
        </w:rPr>
        <w:t>、結論</w:t>
      </w:r>
      <w:bookmarkEnd w:id="34"/>
    </w:p>
    <w:p w14:paraId="684A6E74" w14:textId="77777777" w:rsidR="00FE381F" w:rsidRPr="00315465" w:rsidRDefault="00FE381F" w:rsidP="00FE381F">
      <w:pPr>
        <w:spacing w:line="500" w:lineRule="exact"/>
        <w:ind w:firstLineChars="200" w:firstLine="480"/>
        <w:rPr>
          <w:rFonts w:ascii="Times New Roman" w:hAnsi="Times New Roman"/>
          <w:b/>
          <w:szCs w:val="24"/>
        </w:rPr>
      </w:pPr>
      <w:proofErr w:type="gramStart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</w:t>
      </w:r>
      <w:proofErr w:type="gramEnd"/>
      <w:r w:rsidRPr="00315465">
        <w:rPr>
          <w:rFonts w:ascii="Times New Roman" w:hAnsi="Times New Roman" w:hint="eastAsia"/>
          <w:b/>
          <w:szCs w:val="24"/>
        </w:rPr>
        <w:t>ＯＯＯＯＯＯＯＯＯＯＯＯＯＯＯＯＯＯＯＯＯＯＯＯＯＯＯＯＯＯＯＯＯＯＯＯＯＯＯＯＯＯＯＯＯＯＯＯＯＯＯＯＯＯＯＯＯＯ</w:t>
      </w:r>
    </w:p>
    <w:p w14:paraId="0A7C52CD" w14:textId="77777777" w:rsidR="00FE381F" w:rsidRPr="00315465" w:rsidRDefault="00FE381F" w:rsidP="00FE381F">
      <w:pPr>
        <w:spacing w:line="5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一、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5E814336" w14:textId="77777777" w:rsidR="00FE381F" w:rsidRPr="00315465" w:rsidRDefault="00FE381F" w:rsidP="00FE381F">
      <w:pPr>
        <w:spacing w:line="500" w:lineRule="exact"/>
        <w:ind w:leftChars="200" w:left="1200" w:hangingChars="300" w:hanging="72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（一）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1FFC4610" w14:textId="77777777" w:rsidR="00FE381F" w:rsidRPr="00315465" w:rsidRDefault="00FE381F" w:rsidP="00FE381F">
      <w:pPr>
        <w:spacing w:line="500" w:lineRule="exact"/>
        <w:ind w:leftChars="500" w:left="144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1.</w:t>
      </w:r>
      <w:r w:rsidRPr="00315465">
        <w:rPr>
          <w:rFonts w:ascii="Times New Roman" w:eastAsia="標楷體" w:hAnsi="Times New Roman" w:hint="eastAsia"/>
          <w:szCs w:val="24"/>
        </w:rPr>
        <w:tab/>
      </w:r>
      <w:r w:rsidRPr="00315465">
        <w:rPr>
          <w:rFonts w:ascii="Times New Roman" w:eastAsia="標楷體" w:hAnsi="Times New Roman"/>
          <w:szCs w:val="24"/>
        </w:rPr>
        <w:t>XXXXXX</w:t>
      </w:r>
    </w:p>
    <w:p w14:paraId="2C188651" w14:textId="77777777" w:rsidR="00FE381F" w:rsidRPr="00315465" w:rsidRDefault="00FE381F" w:rsidP="00FE381F">
      <w:pPr>
        <w:spacing w:line="500" w:lineRule="exact"/>
        <w:ind w:leftChars="600" w:left="1680" w:hangingChars="100" w:hanging="24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/>
          <w:szCs w:val="24"/>
        </w:rPr>
        <w:t>(1) XXXXXX</w:t>
      </w:r>
    </w:p>
    <w:p w14:paraId="43E5953C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rPr>
          <w:rFonts w:ascii="Times New Roman" w:hAnsi="Times New Roman"/>
          <w:b/>
          <w:sz w:val="32"/>
          <w:szCs w:val="32"/>
        </w:rPr>
      </w:pPr>
    </w:p>
    <w:p w14:paraId="599B0765" w14:textId="77777777" w:rsidR="00FE381F" w:rsidRPr="00315465" w:rsidRDefault="00FE381F" w:rsidP="00FE381F">
      <w:pPr>
        <w:spacing w:beforeLines="100" w:before="360" w:afterLines="50" w:after="180" w:line="500" w:lineRule="exact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35" w:name="_Toc100927288"/>
      <w:r w:rsidRPr="00315465">
        <w:rPr>
          <w:rFonts w:ascii="Times New Roman" w:hAnsi="Times New Roman" w:hint="eastAsia"/>
          <w:b/>
          <w:sz w:val="32"/>
          <w:szCs w:val="32"/>
        </w:rPr>
        <w:lastRenderedPageBreak/>
        <w:t>捌、參考資料及其他</w:t>
      </w:r>
      <w:bookmarkEnd w:id="35"/>
    </w:p>
    <w:p w14:paraId="2B779D69" w14:textId="77777777" w:rsidR="00FE381F" w:rsidRPr="00315465" w:rsidRDefault="00FE381F" w:rsidP="00FE381F">
      <w:pPr>
        <w:spacing w:line="5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一、</w:t>
      </w:r>
      <w:r w:rsidRPr="00315465">
        <w:rPr>
          <w:rFonts w:ascii="Times New Roman" w:eastAsia="標楷體" w:hAnsi="Times New Roman"/>
          <w:szCs w:val="24"/>
        </w:rPr>
        <w:t>XXXXXXX</w:t>
      </w:r>
    </w:p>
    <w:p w14:paraId="26DE9851" w14:textId="77777777" w:rsidR="00FE381F" w:rsidRPr="00315465" w:rsidRDefault="00FE381F" w:rsidP="00FE381F">
      <w:pPr>
        <w:spacing w:line="500" w:lineRule="exact"/>
        <w:ind w:left="480" w:hangingChars="200" w:hanging="480"/>
        <w:rPr>
          <w:rFonts w:ascii="Times New Roman" w:eastAsia="標楷體" w:hAnsi="Times New Roman"/>
          <w:szCs w:val="24"/>
        </w:rPr>
      </w:pPr>
      <w:r w:rsidRPr="00315465">
        <w:rPr>
          <w:rFonts w:ascii="Times New Roman" w:eastAsia="標楷體" w:hAnsi="Times New Roman" w:hint="eastAsia"/>
          <w:szCs w:val="24"/>
        </w:rPr>
        <w:t>二、</w:t>
      </w:r>
      <w:r w:rsidRPr="00315465">
        <w:rPr>
          <w:rFonts w:ascii="Times New Roman" w:eastAsia="標楷體" w:hAnsi="Times New Roman" w:hint="eastAsia"/>
          <w:szCs w:val="24"/>
        </w:rPr>
        <w:t>OOOOOOO</w:t>
      </w:r>
    </w:p>
    <w:p w14:paraId="448626BB" w14:textId="77777777" w:rsidR="00FE381F" w:rsidRPr="00315465" w:rsidRDefault="00FE381F" w:rsidP="00FE381F">
      <w:pPr>
        <w:spacing w:beforeLines="100" w:before="360" w:afterLines="50" w:after="180" w:line="500" w:lineRule="exact"/>
        <w:rPr>
          <w:rFonts w:ascii="Times New Roman" w:hAnsi="Times New Roman"/>
          <w:b/>
          <w:sz w:val="32"/>
          <w:szCs w:val="32"/>
          <w:bdr w:val="single" w:sz="4" w:space="0" w:color="auto"/>
        </w:rPr>
      </w:pPr>
      <w:r w:rsidRPr="00315465">
        <w:rPr>
          <w:rFonts w:ascii="Times New Roman" w:hAnsi="Times New Roman"/>
          <w:b/>
          <w:sz w:val="32"/>
          <w:szCs w:val="32"/>
          <w:bdr w:val="single" w:sz="4" w:space="0" w:color="auto"/>
        </w:rPr>
        <w:t xml:space="preserve"> </w:t>
      </w:r>
    </w:p>
    <w:p w14:paraId="69889C76" w14:textId="77777777" w:rsidR="005216C9" w:rsidRPr="00315465" w:rsidRDefault="005216C9" w:rsidP="005216C9">
      <w:pPr>
        <w:spacing w:line="420" w:lineRule="exact"/>
        <w:ind w:firstLineChars="150" w:firstLine="420"/>
        <w:rPr>
          <w:rFonts w:ascii="Times New Roman" w:eastAsia="標楷體" w:hAnsi="Times New Roman"/>
          <w:sz w:val="28"/>
        </w:rPr>
      </w:pPr>
    </w:p>
    <w:p w14:paraId="38E7547A" w14:textId="77777777" w:rsidR="00BB60DE" w:rsidRPr="00315465" w:rsidRDefault="00BB60DE" w:rsidP="005216C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  <w:sectPr w:rsidR="00BB60DE" w:rsidRPr="00315465" w:rsidSect="008826CB">
          <w:headerReference w:type="default" r:id="rId32"/>
          <w:footerReference w:type="default" r:id="rId33"/>
          <w:pgSz w:w="11906" w:h="16838"/>
          <w:pgMar w:top="1134" w:right="1418" w:bottom="1134" w:left="1418" w:header="851" w:footer="567" w:gutter="0"/>
          <w:pgNumType w:start="1"/>
          <w:cols w:space="425"/>
          <w:docGrid w:type="lines" w:linePitch="360"/>
        </w:sectPr>
      </w:pPr>
    </w:p>
    <w:p w14:paraId="1DA09E98" w14:textId="77777777" w:rsidR="005216C9" w:rsidRPr="00315465" w:rsidRDefault="00E354D7" w:rsidP="00BB60DE">
      <w:pPr>
        <w:spacing w:beforeLines="100" w:before="360" w:after="12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r w:rsidRPr="00315465">
        <w:rPr>
          <w:rFonts w:ascii="Times New Roman" w:eastAsia="標楷體" w:hAnsi="Times New Roman" w:hint="eastAsia"/>
          <w:b/>
          <w:sz w:val="36"/>
          <w:szCs w:val="28"/>
        </w:rPr>
        <w:lastRenderedPageBreak/>
        <w:t>附件四：</w:t>
      </w:r>
      <w:r w:rsidR="005216C9" w:rsidRPr="00315465">
        <w:rPr>
          <w:rFonts w:ascii="Times New Roman" w:eastAsia="標楷體" w:hAnsi="Times New Roman"/>
          <w:b/>
          <w:sz w:val="36"/>
          <w:szCs w:val="28"/>
        </w:rPr>
        <w:t>著作權授權同意書</w:t>
      </w:r>
    </w:p>
    <w:p w14:paraId="35F0F1A1" w14:textId="77777777" w:rsidR="005216C9" w:rsidRPr="00315465" w:rsidRDefault="005216C9" w:rsidP="00E8570B">
      <w:pPr>
        <w:pStyle w:val="af3"/>
        <w:tabs>
          <w:tab w:val="left" w:pos="0"/>
          <w:tab w:val="left" w:pos="5166"/>
        </w:tabs>
        <w:snapToGrid w:val="0"/>
        <w:spacing w:before="100" w:beforeAutospacing="1" w:after="100" w:afterAutospacing="1" w:line="2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315465">
        <w:rPr>
          <w:rFonts w:ascii="Times New Roman" w:eastAsia="標楷體" w:hAnsi="Times New Roman"/>
          <w:sz w:val="32"/>
          <w:szCs w:val="32"/>
        </w:rPr>
        <w:t>一、授權內容：</w:t>
      </w:r>
    </w:p>
    <w:p w14:paraId="7772811B" w14:textId="77777777" w:rsidR="005216C9" w:rsidRPr="00315465" w:rsidRDefault="00F34D42" w:rsidP="00F34D42">
      <w:pPr>
        <w:pStyle w:val="af3"/>
        <w:tabs>
          <w:tab w:val="left" w:pos="180"/>
          <w:tab w:val="left" w:pos="5166"/>
        </w:tabs>
        <w:snapToGrid w:val="0"/>
        <w:spacing w:line="440" w:lineRule="exact"/>
        <w:ind w:leftChars="60" w:left="984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 w:hint="eastAsia"/>
          <w:sz w:val="28"/>
          <w:szCs w:val="28"/>
        </w:rPr>
        <w:t>（一）</w:t>
      </w:r>
      <w:r w:rsidR="005216C9" w:rsidRPr="00315465">
        <w:rPr>
          <w:rFonts w:ascii="Times New Roman" w:eastAsia="標楷體" w:hAnsi="Times New Roman"/>
          <w:sz w:val="28"/>
          <w:szCs w:val="28"/>
        </w:rPr>
        <w:t>立授權書人參與｢</w:t>
      </w:r>
      <w:r w:rsidR="00F3723A" w:rsidRPr="00315465">
        <w:rPr>
          <w:rFonts w:ascii="Times New Roman" w:eastAsia="標楷體" w:hAnsi="Times New Roman"/>
          <w:sz w:val="28"/>
          <w:szCs w:val="28"/>
        </w:rPr>
        <w:t>111</w:t>
      </w:r>
      <w:r w:rsidR="00F3723A" w:rsidRPr="00315465">
        <w:rPr>
          <w:rFonts w:ascii="Times New Roman" w:eastAsia="標楷體" w:hAnsi="Times New Roman"/>
          <w:sz w:val="28"/>
          <w:szCs w:val="28"/>
        </w:rPr>
        <w:t>年</w:t>
      </w:r>
      <w:r w:rsidR="005216C9" w:rsidRPr="00315465">
        <w:rPr>
          <w:rFonts w:ascii="Times New Roman" w:eastAsia="標楷體" w:hAnsi="Times New Roman"/>
          <w:sz w:val="28"/>
          <w:szCs w:val="28"/>
        </w:rPr>
        <w:t>度高級中等學校綠色化學創意競賽｣，以下簽名立書著作人已徵得其他共同著作人同意，</w:t>
      </w:r>
    </w:p>
    <w:p w14:paraId="7ECFDDEB" w14:textId="77777777" w:rsidR="005216C9" w:rsidRPr="00315465" w:rsidRDefault="005216C9" w:rsidP="00F34D42">
      <w:pPr>
        <w:pStyle w:val="af3"/>
        <w:tabs>
          <w:tab w:val="left" w:pos="180"/>
          <w:tab w:val="left" w:pos="5166"/>
        </w:tabs>
        <w:snapToGrid w:val="0"/>
        <w:spacing w:line="440" w:lineRule="exact"/>
        <w:ind w:leftChars="360" w:left="864" w:firstLineChars="50" w:firstLine="140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315465">
        <w:rPr>
          <w:rFonts w:ascii="Times New Roman" w:eastAsia="標楷體" w:hAnsi="Times New Roman"/>
          <w:sz w:val="28"/>
          <w:szCs w:val="28"/>
        </w:rPr>
        <w:t>本作品名稱：</w:t>
      </w:r>
      <w:r w:rsidRPr="00315465">
        <w:rPr>
          <w:rFonts w:ascii="Times New Roman" w:eastAsia="標楷體" w:hAnsi="Times New Roman"/>
          <w:sz w:val="28"/>
          <w:szCs w:val="28"/>
          <w:u w:val="single"/>
        </w:rPr>
        <w:t xml:space="preserve">                                                       </w:t>
      </w:r>
    </w:p>
    <w:p w14:paraId="07817CFB" w14:textId="77777777" w:rsidR="005216C9" w:rsidRPr="00315465" w:rsidRDefault="005216C9" w:rsidP="00F34D42">
      <w:pPr>
        <w:pStyle w:val="af3"/>
        <w:tabs>
          <w:tab w:val="left" w:pos="180"/>
          <w:tab w:val="left" w:pos="5166"/>
        </w:tabs>
        <w:snapToGrid w:val="0"/>
        <w:spacing w:line="440" w:lineRule="exact"/>
        <w:ind w:leftChars="225" w:left="960" w:hangingChars="150" w:hanging="42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 xml:space="preserve">   </w:t>
      </w:r>
      <w:r w:rsidRPr="00315465">
        <w:rPr>
          <w:rFonts w:ascii="Times New Roman" w:eastAsia="標楷體" w:hAnsi="Times New Roman"/>
          <w:sz w:val="28"/>
          <w:szCs w:val="28"/>
        </w:rPr>
        <w:t>無償授權主辦單位教育部得基於非營利之目的，不限時間與地域，進行重製、改作、編輯</w:t>
      </w:r>
      <w:r w:rsidRPr="00315465">
        <w:rPr>
          <w:rFonts w:ascii="Times New Roman" w:eastAsia="標楷體" w:hAnsi="Times New Roman"/>
          <w:sz w:val="28"/>
          <w:szCs w:val="28"/>
        </w:rPr>
        <w:t>(</w:t>
      </w:r>
      <w:r w:rsidRPr="00315465">
        <w:rPr>
          <w:rFonts w:ascii="Times New Roman" w:eastAsia="標楷體" w:hAnsi="Times New Roman"/>
          <w:sz w:val="28"/>
          <w:szCs w:val="28"/>
        </w:rPr>
        <w:t>以上包括但不限於紙本印刷、書籍發表、數位化</w:t>
      </w:r>
      <w:r w:rsidRPr="00315465">
        <w:rPr>
          <w:rFonts w:ascii="Times New Roman" w:eastAsia="標楷體" w:hAnsi="Times New Roman"/>
          <w:sz w:val="28"/>
          <w:szCs w:val="28"/>
        </w:rPr>
        <w:t>)</w:t>
      </w:r>
      <w:r w:rsidRPr="00315465">
        <w:rPr>
          <w:rFonts w:ascii="Times New Roman" w:eastAsia="標楷體" w:hAnsi="Times New Roman"/>
          <w:sz w:val="28"/>
          <w:szCs w:val="28"/>
        </w:rPr>
        <w:t>等加值流程後收錄於資料庫，並以電子形式透過單機、網際網路、無線網路或其他公開傳輸方式，提供進行檢索、瀏覽、下載、傳輸、列印等。</w:t>
      </w:r>
    </w:p>
    <w:p w14:paraId="0DA45F5C" w14:textId="77777777" w:rsidR="005216C9" w:rsidRPr="00315465" w:rsidRDefault="00F34D42" w:rsidP="00F34D42">
      <w:pPr>
        <w:pStyle w:val="af3"/>
        <w:tabs>
          <w:tab w:val="left" w:pos="180"/>
          <w:tab w:val="left" w:pos="5166"/>
        </w:tabs>
        <w:snapToGrid w:val="0"/>
        <w:spacing w:line="440" w:lineRule="exact"/>
        <w:ind w:leftChars="60" w:left="984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 w:hint="eastAsia"/>
          <w:sz w:val="28"/>
          <w:szCs w:val="28"/>
        </w:rPr>
        <w:t>（二）</w:t>
      </w:r>
      <w:r w:rsidR="005216C9" w:rsidRPr="00315465">
        <w:rPr>
          <w:rFonts w:ascii="Times New Roman" w:eastAsia="標楷體" w:hAnsi="Times New Roman"/>
          <w:sz w:val="28"/>
          <w:szCs w:val="28"/>
        </w:rPr>
        <w:t>得公開運用於｢</w:t>
      </w:r>
      <w:r w:rsidR="00F3723A" w:rsidRPr="00315465">
        <w:rPr>
          <w:rFonts w:ascii="Times New Roman" w:eastAsia="標楷體" w:hAnsi="Times New Roman"/>
          <w:sz w:val="28"/>
          <w:szCs w:val="28"/>
        </w:rPr>
        <w:t>111</w:t>
      </w:r>
      <w:r w:rsidR="00F3723A" w:rsidRPr="00315465">
        <w:rPr>
          <w:rFonts w:ascii="Times New Roman" w:eastAsia="標楷體" w:hAnsi="Times New Roman"/>
          <w:sz w:val="28"/>
          <w:szCs w:val="28"/>
        </w:rPr>
        <w:t>年</w:t>
      </w:r>
      <w:r w:rsidR="005216C9" w:rsidRPr="00315465">
        <w:rPr>
          <w:rFonts w:ascii="Times New Roman" w:eastAsia="標楷體" w:hAnsi="Times New Roman"/>
          <w:sz w:val="28"/>
          <w:szCs w:val="28"/>
        </w:rPr>
        <w:t>度高級中等學校綠色化學創意競賽｣活動期間所拍攝影像及影音紀錄。</w:t>
      </w:r>
    </w:p>
    <w:p w14:paraId="75EB0C68" w14:textId="77777777" w:rsidR="005216C9" w:rsidRPr="00315465" w:rsidRDefault="005216C9" w:rsidP="00E8570B">
      <w:pPr>
        <w:pStyle w:val="af3"/>
        <w:tabs>
          <w:tab w:val="left" w:pos="0"/>
          <w:tab w:val="left" w:pos="5166"/>
        </w:tabs>
        <w:snapToGrid w:val="0"/>
        <w:spacing w:before="240" w:after="240" w:line="2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315465">
        <w:rPr>
          <w:rFonts w:ascii="Times New Roman" w:eastAsia="標楷體" w:hAnsi="Times New Roman"/>
          <w:sz w:val="32"/>
          <w:szCs w:val="32"/>
        </w:rPr>
        <w:t>二、著作權聲明：</w:t>
      </w:r>
    </w:p>
    <w:p w14:paraId="5547F6A1" w14:textId="77777777" w:rsidR="005216C9" w:rsidRPr="00315465" w:rsidRDefault="005216C9" w:rsidP="005216C9">
      <w:pPr>
        <w:pStyle w:val="af3"/>
        <w:tabs>
          <w:tab w:val="left" w:pos="180"/>
          <w:tab w:val="left" w:pos="5166"/>
        </w:tabs>
        <w:snapToGrid w:val="0"/>
        <w:spacing w:line="440" w:lineRule="exact"/>
        <w:ind w:left="18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本授權書為非專屬授權，著作人仍擁有上述著作之著作權。</w:t>
      </w:r>
      <w:proofErr w:type="gramStart"/>
      <w:r w:rsidRPr="00315465">
        <w:rPr>
          <w:rFonts w:ascii="Times New Roman" w:eastAsia="標楷體" w:hAnsi="Times New Roman"/>
          <w:sz w:val="28"/>
          <w:szCs w:val="28"/>
        </w:rPr>
        <w:t>立書人</w:t>
      </w:r>
      <w:proofErr w:type="gramEnd"/>
      <w:r w:rsidRPr="00315465">
        <w:rPr>
          <w:rFonts w:ascii="Times New Roman" w:eastAsia="標楷體" w:hAnsi="Times New Roman"/>
          <w:sz w:val="28"/>
          <w:szCs w:val="28"/>
        </w:rPr>
        <w:t>擔保本著作係著作人之原創性著作，</w:t>
      </w:r>
      <w:proofErr w:type="gramStart"/>
      <w:r w:rsidRPr="00315465">
        <w:rPr>
          <w:rFonts w:ascii="Times New Roman" w:eastAsia="標楷體" w:hAnsi="Times New Roman"/>
          <w:sz w:val="28"/>
          <w:szCs w:val="28"/>
        </w:rPr>
        <w:t>有權依本</w:t>
      </w:r>
      <w:proofErr w:type="gramEnd"/>
      <w:r w:rsidRPr="00315465">
        <w:rPr>
          <w:rFonts w:ascii="Times New Roman" w:eastAsia="標楷體" w:hAnsi="Times New Roman"/>
          <w:sz w:val="28"/>
          <w:szCs w:val="28"/>
        </w:rPr>
        <w:t>授權書內容進行各項授權，且未侵害任何第三人之智慧財產權。</w:t>
      </w:r>
    </w:p>
    <w:p w14:paraId="44CD5A47" w14:textId="77777777" w:rsidR="005216C9" w:rsidRPr="00315465" w:rsidRDefault="005216C9" w:rsidP="00E8570B">
      <w:pPr>
        <w:pStyle w:val="af3"/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315465">
        <w:rPr>
          <w:rFonts w:ascii="Times New Roman" w:eastAsia="標楷體" w:hAnsi="Times New Roman"/>
          <w:sz w:val="32"/>
          <w:szCs w:val="32"/>
        </w:rPr>
        <w:t>此致</w:t>
      </w:r>
    </w:p>
    <w:p w14:paraId="150D1CD4" w14:textId="77777777" w:rsidR="005216C9" w:rsidRPr="00315465" w:rsidRDefault="005216C9" w:rsidP="00E8570B">
      <w:pPr>
        <w:pStyle w:val="af3"/>
        <w:tabs>
          <w:tab w:val="left" w:pos="180"/>
          <w:tab w:val="left" w:pos="5166"/>
        </w:tabs>
        <w:snapToGrid w:val="0"/>
        <w:spacing w:before="100" w:beforeAutospacing="1" w:after="100" w:afterAutospacing="1" w:line="44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315465">
        <w:rPr>
          <w:rFonts w:ascii="Times New Roman" w:eastAsia="標楷體" w:hAnsi="Times New Roman"/>
          <w:sz w:val="32"/>
          <w:szCs w:val="32"/>
        </w:rPr>
        <w:t>教育部</w:t>
      </w:r>
    </w:p>
    <w:p w14:paraId="3317ABFC" w14:textId="77777777" w:rsidR="005216C9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315465">
        <w:rPr>
          <w:rFonts w:ascii="Times New Roman" w:eastAsia="標楷體" w:hAnsi="Times New Roman"/>
          <w:sz w:val="28"/>
          <w:szCs w:val="28"/>
        </w:rPr>
        <w:t>立書人</w:t>
      </w:r>
      <w:proofErr w:type="gramEnd"/>
      <w:r w:rsidRPr="00315465">
        <w:rPr>
          <w:rFonts w:ascii="Times New Roman" w:eastAsia="標楷體" w:hAnsi="Times New Roman"/>
          <w:sz w:val="28"/>
          <w:szCs w:val="28"/>
        </w:rPr>
        <w:t>簽章：</w:t>
      </w:r>
    </w:p>
    <w:p w14:paraId="2E2DBA84" w14:textId="77777777" w:rsidR="005216C9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身分證字號：</w:t>
      </w:r>
      <w:r w:rsidRPr="00315465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2B5916DF" w14:textId="77777777" w:rsidR="005216C9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通訊地址：</w:t>
      </w:r>
    </w:p>
    <w:p w14:paraId="13CF3657" w14:textId="77777777" w:rsidR="005216C9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法定代理人或監護人簽章：</w:t>
      </w:r>
    </w:p>
    <w:p w14:paraId="0F646C78" w14:textId="77777777" w:rsidR="005216C9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身分證字號：</w:t>
      </w:r>
      <w:r w:rsidRPr="00315465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1AA1E84D" w14:textId="77777777" w:rsidR="005216C9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通訊地址：</w:t>
      </w:r>
    </w:p>
    <w:p w14:paraId="505987FF" w14:textId="77777777" w:rsidR="00E8570B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指導老師簽章：</w:t>
      </w:r>
      <w:r w:rsidR="00E8570B" w:rsidRPr="00315465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15C31A0E" w14:textId="77777777" w:rsidR="005216C9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身分證字號：</w:t>
      </w:r>
      <w:r w:rsidRPr="00315465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8CB4B72" w14:textId="77777777" w:rsidR="005216C9" w:rsidRPr="00315465" w:rsidRDefault="005216C9" w:rsidP="00A92174">
      <w:pPr>
        <w:pStyle w:val="af3"/>
        <w:tabs>
          <w:tab w:val="left" w:pos="1080"/>
          <w:tab w:val="left" w:pos="5166"/>
        </w:tabs>
        <w:snapToGrid w:val="0"/>
        <w:ind w:firstLineChars="50" w:firstLine="140"/>
        <w:jc w:val="both"/>
        <w:rPr>
          <w:rFonts w:ascii="Times New Roman" w:eastAsia="標楷體" w:hAnsi="Times New Roman"/>
          <w:sz w:val="28"/>
          <w:szCs w:val="28"/>
        </w:rPr>
      </w:pPr>
      <w:r w:rsidRPr="00315465">
        <w:rPr>
          <w:rFonts w:ascii="Times New Roman" w:eastAsia="標楷體" w:hAnsi="Times New Roman"/>
          <w:sz w:val="28"/>
          <w:szCs w:val="28"/>
        </w:rPr>
        <w:t>通訊地址：</w:t>
      </w:r>
    </w:p>
    <w:p w14:paraId="2A1A55BE" w14:textId="77777777" w:rsidR="00E8570B" w:rsidRPr="00315465" w:rsidRDefault="00E8570B" w:rsidP="00E8570B">
      <w:pPr>
        <w:tabs>
          <w:tab w:val="left" w:pos="2550"/>
        </w:tabs>
        <w:spacing w:line="0" w:lineRule="atLeast"/>
        <w:jc w:val="distribute"/>
        <w:rPr>
          <w:rFonts w:ascii="Times New Roman" w:eastAsia="標楷體" w:hAnsi="Times New Roman"/>
          <w:sz w:val="32"/>
          <w:szCs w:val="32"/>
        </w:rPr>
      </w:pPr>
    </w:p>
    <w:p w14:paraId="4F582148" w14:textId="77777777" w:rsidR="005216C9" w:rsidRPr="00315465" w:rsidRDefault="005216C9" w:rsidP="00E8570B">
      <w:pPr>
        <w:tabs>
          <w:tab w:val="left" w:pos="2550"/>
        </w:tabs>
        <w:spacing w:line="0" w:lineRule="atLeast"/>
        <w:jc w:val="distribute"/>
        <w:rPr>
          <w:rFonts w:ascii="Times New Roman" w:eastAsia="標楷體" w:hAnsi="Times New Roman"/>
          <w:sz w:val="32"/>
          <w:szCs w:val="32"/>
        </w:rPr>
      </w:pPr>
      <w:proofErr w:type="gramStart"/>
      <w:r w:rsidRPr="00315465">
        <w:rPr>
          <w:rFonts w:ascii="Times New Roman" w:eastAsia="標楷體" w:hAnsi="Times New Roman"/>
          <w:sz w:val="32"/>
          <w:szCs w:val="32"/>
        </w:rPr>
        <w:t>立書日期</w:t>
      </w:r>
      <w:proofErr w:type="gramEnd"/>
      <w:r w:rsidRPr="00315465">
        <w:rPr>
          <w:rFonts w:ascii="Times New Roman" w:eastAsia="標楷體" w:hAnsi="Times New Roman"/>
          <w:sz w:val="32"/>
          <w:szCs w:val="32"/>
        </w:rPr>
        <w:t>：中華民國</w:t>
      </w:r>
      <w:r w:rsidRPr="00315465">
        <w:rPr>
          <w:rFonts w:ascii="Times New Roman" w:eastAsia="標楷體" w:hAnsi="Times New Roman"/>
          <w:sz w:val="32"/>
          <w:szCs w:val="32"/>
        </w:rPr>
        <w:t xml:space="preserve">     </w:t>
      </w:r>
      <w:r w:rsidRPr="00315465">
        <w:rPr>
          <w:rFonts w:ascii="Times New Roman" w:eastAsia="標楷體" w:hAnsi="Times New Roman"/>
          <w:sz w:val="32"/>
          <w:szCs w:val="32"/>
        </w:rPr>
        <w:t>年</w:t>
      </w:r>
      <w:r w:rsidRPr="00315465">
        <w:rPr>
          <w:rFonts w:ascii="Times New Roman" w:eastAsia="標楷體" w:hAnsi="Times New Roman"/>
          <w:sz w:val="32"/>
          <w:szCs w:val="32"/>
        </w:rPr>
        <w:t xml:space="preserve">    </w:t>
      </w:r>
      <w:r w:rsidRPr="00315465">
        <w:rPr>
          <w:rFonts w:ascii="Times New Roman" w:eastAsia="標楷體" w:hAnsi="Times New Roman"/>
          <w:sz w:val="32"/>
          <w:szCs w:val="32"/>
        </w:rPr>
        <w:t>月</w:t>
      </w:r>
      <w:r w:rsidRPr="00315465">
        <w:rPr>
          <w:rFonts w:ascii="Times New Roman" w:eastAsia="標楷體" w:hAnsi="Times New Roman"/>
          <w:sz w:val="32"/>
          <w:szCs w:val="32"/>
        </w:rPr>
        <w:t xml:space="preserve">    </w:t>
      </w:r>
      <w:r w:rsidRPr="00315465">
        <w:rPr>
          <w:rFonts w:ascii="Times New Roman" w:eastAsia="標楷體" w:hAnsi="Times New Roman"/>
          <w:sz w:val="32"/>
          <w:szCs w:val="32"/>
        </w:rPr>
        <w:t>日</w:t>
      </w:r>
    </w:p>
    <w:p w14:paraId="03019709" w14:textId="77777777" w:rsidR="00A2181B" w:rsidRPr="00315465" w:rsidRDefault="005216C9" w:rsidP="00E8570B">
      <w:pPr>
        <w:tabs>
          <w:tab w:val="left" w:pos="2550"/>
        </w:tabs>
        <w:spacing w:line="0" w:lineRule="atLeast"/>
        <w:rPr>
          <w:rFonts w:ascii="Times New Roman" w:eastAsia="標楷體" w:hAnsi="Times New Roman"/>
          <w:szCs w:val="28"/>
        </w:rPr>
      </w:pPr>
      <w:proofErr w:type="gramStart"/>
      <w:r w:rsidRPr="00315465">
        <w:rPr>
          <w:rFonts w:ascii="Times New Roman" w:eastAsia="標楷體" w:hAnsi="Times New Roman"/>
          <w:szCs w:val="28"/>
        </w:rPr>
        <w:t>註</w:t>
      </w:r>
      <w:proofErr w:type="gramEnd"/>
      <w:r w:rsidRPr="00315465">
        <w:rPr>
          <w:rFonts w:ascii="Times New Roman" w:eastAsia="標楷體" w:hAnsi="Times New Roman"/>
          <w:szCs w:val="28"/>
        </w:rPr>
        <w:t>：每一件作品請派第一作者</w:t>
      </w:r>
      <w:proofErr w:type="gramStart"/>
      <w:r w:rsidRPr="00315465">
        <w:rPr>
          <w:rFonts w:ascii="Times New Roman" w:eastAsia="標楷體" w:hAnsi="Times New Roman"/>
          <w:szCs w:val="28"/>
        </w:rPr>
        <w:t>代表立書人</w:t>
      </w:r>
      <w:proofErr w:type="gramEnd"/>
    </w:p>
    <w:sectPr w:rsidR="00A2181B" w:rsidRPr="00315465" w:rsidSect="008826CB">
      <w:headerReference w:type="default" r:id="rId34"/>
      <w:footerReference w:type="default" r:id="rId35"/>
      <w:pgSz w:w="11906" w:h="16838"/>
      <w:pgMar w:top="1134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2A7BB" w14:textId="77777777" w:rsidR="004B3AAE" w:rsidRDefault="004B3AAE" w:rsidP="003E2FB2">
      <w:r>
        <w:separator/>
      </w:r>
    </w:p>
  </w:endnote>
  <w:endnote w:type="continuationSeparator" w:id="0">
    <w:p w14:paraId="52A535E7" w14:textId="77777777" w:rsidR="004B3AAE" w:rsidRDefault="004B3AAE" w:rsidP="003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2005" w14:textId="77777777" w:rsidR="005C5DD0" w:rsidRDefault="005C5DD0">
    <w:pPr>
      <w:pStyle w:val="aa"/>
      <w:jc w:val="center"/>
    </w:pPr>
  </w:p>
  <w:p w14:paraId="02BA4580" w14:textId="77777777" w:rsidR="005C5DD0" w:rsidRDefault="005C5DD0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65162" w14:textId="56202EE1" w:rsidR="005C5DD0" w:rsidRPr="00BB60DE" w:rsidRDefault="004B3AAE" w:rsidP="003E37C0">
    <w:pPr>
      <w:pStyle w:val="aa"/>
      <w:jc w:val="center"/>
      <w:rPr>
        <w:rFonts w:ascii="Times New Roman" w:eastAsia="標楷體" w:hAnsi="Times New Roman"/>
        <w:sz w:val="24"/>
        <w:szCs w:val="24"/>
      </w:rPr>
    </w:pPr>
    <w:sdt>
      <w:sdtPr>
        <w:rPr>
          <w:rFonts w:ascii="Times New Roman" w:eastAsia="標楷體" w:hAnsi="Times New Roman"/>
          <w:sz w:val="24"/>
          <w:szCs w:val="24"/>
        </w:rPr>
        <w:id w:val="1139530069"/>
        <w:docPartObj>
          <w:docPartGallery w:val="Page Numbers (Bottom of Page)"/>
          <w:docPartUnique/>
        </w:docPartObj>
      </w:sdtPr>
      <w:sdtEndPr/>
      <w:sdtContent>
        <w:r w:rsidR="005C5DD0" w:rsidRPr="00BB60DE">
          <w:rPr>
            <w:rFonts w:ascii="Times New Roman" w:eastAsia="標楷體" w:hAnsi="Times New Roman" w:hint="eastAsia"/>
            <w:sz w:val="24"/>
            <w:szCs w:val="24"/>
          </w:rPr>
          <w:t>第</w: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begin"/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instrText>PAGE   \* MERGEFORMAT</w:instrTex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separate"/>
        </w:r>
        <w:r w:rsidR="00C666DB">
          <w:rPr>
            <w:rFonts w:ascii="Times New Roman" w:eastAsia="標楷體" w:hAnsi="Times New Roman"/>
            <w:noProof/>
            <w:sz w:val="24"/>
            <w:szCs w:val="24"/>
          </w:rPr>
          <w:t>1</w: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end"/>
        </w:r>
      </w:sdtContent>
    </w:sdt>
    <w:r w:rsidR="005C5DD0" w:rsidRPr="00BB60DE">
      <w:rPr>
        <w:rFonts w:ascii="Times New Roman" w:eastAsia="標楷體" w:hAnsi="Times New Roman" w:hint="eastAsia"/>
        <w:sz w:val="24"/>
        <w:szCs w:val="24"/>
      </w:rPr>
      <w:t>頁／共</w:t>
    </w:r>
    <w:r w:rsidR="005C5DD0" w:rsidRPr="00BB60DE">
      <w:rPr>
        <w:rFonts w:ascii="Times New Roman" w:eastAsia="標楷體" w:hAnsi="Times New Roman"/>
        <w:sz w:val="24"/>
        <w:szCs w:val="24"/>
      </w:rPr>
      <w:fldChar w:fldCharType="begin"/>
    </w:r>
    <w:r w:rsidR="005C5DD0" w:rsidRPr="00BB60DE">
      <w:rPr>
        <w:rFonts w:ascii="Times New Roman" w:eastAsia="標楷體" w:hAnsi="Times New Roman"/>
        <w:sz w:val="24"/>
        <w:szCs w:val="24"/>
      </w:rPr>
      <w:instrText xml:space="preserve"> </w:instrText>
    </w:r>
    <w:r w:rsidR="005C5DD0" w:rsidRPr="00BB60DE">
      <w:rPr>
        <w:rFonts w:ascii="Times New Roman" w:eastAsia="標楷體" w:hAnsi="Times New Roman" w:hint="eastAsia"/>
        <w:sz w:val="24"/>
        <w:szCs w:val="24"/>
      </w:rPr>
      <w:instrText>SECTIONPAGES   \* MERGEFORMAT</w:instrText>
    </w:r>
    <w:r w:rsidR="005C5DD0" w:rsidRPr="00BB60DE">
      <w:rPr>
        <w:rFonts w:ascii="Times New Roman" w:eastAsia="標楷體" w:hAnsi="Times New Roman"/>
        <w:sz w:val="24"/>
        <w:szCs w:val="24"/>
      </w:rPr>
      <w:instrText xml:space="preserve"> </w:instrText>
    </w:r>
    <w:r w:rsidR="005C5DD0" w:rsidRPr="00BB60DE">
      <w:rPr>
        <w:rFonts w:ascii="Times New Roman" w:eastAsia="標楷體" w:hAnsi="Times New Roman"/>
        <w:sz w:val="24"/>
        <w:szCs w:val="24"/>
      </w:rPr>
      <w:fldChar w:fldCharType="separate"/>
    </w:r>
    <w:r w:rsidR="00C666DB">
      <w:rPr>
        <w:rFonts w:ascii="Times New Roman" w:eastAsia="標楷體" w:hAnsi="Times New Roman"/>
        <w:noProof/>
        <w:sz w:val="24"/>
        <w:szCs w:val="24"/>
      </w:rPr>
      <w:t>1</w:t>
    </w:r>
    <w:r w:rsidR="005C5DD0" w:rsidRPr="00BB60DE">
      <w:rPr>
        <w:rFonts w:ascii="Times New Roman" w:eastAsia="標楷體" w:hAnsi="Times New Roman"/>
        <w:sz w:val="24"/>
        <w:szCs w:val="24"/>
      </w:rPr>
      <w:fldChar w:fldCharType="end"/>
    </w:r>
    <w:r w:rsidR="005C5DD0" w:rsidRPr="00BB60DE">
      <w:rPr>
        <w:rFonts w:ascii="Times New Roman" w:eastAsia="標楷體" w:hAnsi="Times New Roman" w:hint="eastAsia"/>
        <w:sz w:val="24"/>
        <w:szCs w:val="24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8797"/>
      <w:docPartObj>
        <w:docPartGallery w:val="Page Numbers (Bottom of Page)"/>
        <w:docPartUnique/>
      </w:docPartObj>
    </w:sdtPr>
    <w:sdtEndPr/>
    <w:sdtContent>
      <w:sdt>
        <w:sdtPr>
          <w:id w:val="6455775"/>
          <w:docPartObj>
            <w:docPartGallery w:val="Page Numbers (Bottom of Page)"/>
            <w:docPartUnique/>
          </w:docPartObj>
        </w:sdtPr>
        <w:sdtEndPr/>
        <w:sdtContent>
          <w:p w14:paraId="2B475D74" w14:textId="77777777" w:rsidR="005C5DD0" w:rsidRPr="00C67A75" w:rsidRDefault="005C5DD0" w:rsidP="00B57555">
            <w:pPr>
              <w:pStyle w:val="aa"/>
              <w:pBdr>
                <w:top w:val="thickThinSmallGap" w:sz="24" w:space="1" w:color="auto"/>
              </w:pBd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 wp14:anchorId="286BA0C4" wp14:editId="44034483">
                  <wp:extent cx="266065" cy="180975"/>
                  <wp:effectExtent l="19050" t="0" r="635" b="0"/>
                  <wp:docPr id="4" name="圖片 24" descr="鼎澤科技有限公司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 descr="鼎澤科技有限公司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67A75">
              <w:rPr>
                <w:rFonts w:eastAsia="標楷體" w:hAnsi="標楷體" w:hint="eastAsia"/>
              </w:rPr>
              <w:t>鼎澤科技</w:t>
            </w:r>
            <w:proofErr w:type="gramEnd"/>
            <w:r w:rsidRPr="00C67A75">
              <w:rPr>
                <w:rFonts w:eastAsia="標楷體" w:hAnsi="標楷體" w:hint="eastAsia"/>
              </w:rPr>
              <w:t>有限公司</w:t>
            </w:r>
          </w:p>
          <w:p w14:paraId="6BD8FD2F" w14:textId="77777777" w:rsidR="005C5DD0" w:rsidRPr="00C43251" w:rsidRDefault="005C5DD0" w:rsidP="00B57555">
            <w:pPr>
              <w:pStyle w:val="aa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C666DB" w:rsidRPr="00C666DB">
              <w:rPr>
                <w:noProof/>
                <w:lang w:val="zh-TW"/>
              </w:rPr>
              <w:t>I</w:t>
            </w:r>
            <w:r>
              <w:rPr>
                <w:noProof/>
                <w:lang w:val="zh-TW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41704732"/>
      <w:docPartObj>
        <w:docPartGallery w:val="Page Numbers (Bottom of Page)"/>
        <w:docPartUnique/>
      </w:docPartObj>
    </w:sdtPr>
    <w:sdtEndPr>
      <w:rPr>
        <w:rFonts w:ascii="Times New Roman" w:eastAsia="標楷體" w:hAnsi="Times New Roman"/>
        <w:sz w:val="24"/>
        <w:szCs w:val="24"/>
      </w:rPr>
    </w:sdtEndPr>
    <w:sdtContent>
      <w:p w14:paraId="4D9A91E4" w14:textId="77777777" w:rsidR="005C5DD0" w:rsidRPr="008826CB" w:rsidRDefault="005C5DD0" w:rsidP="008826CB">
        <w:pPr>
          <w:pBdr>
            <w:top w:val="thickThinSmallGap" w:sz="24" w:space="1" w:color="auto"/>
          </w:pBdr>
          <w:tabs>
            <w:tab w:val="center" w:pos="4153"/>
            <w:tab w:val="right" w:pos="8306"/>
          </w:tabs>
          <w:wordWrap w:val="0"/>
          <w:snapToGrid w:val="0"/>
          <w:jc w:val="right"/>
          <w:rPr>
            <w:rFonts w:eastAsia="標楷體"/>
            <w:sz w:val="20"/>
            <w:szCs w:val="20"/>
          </w:rPr>
        </w:pPr>
        <w:r w:rsidRPr="008826CB">
          <w:rPr>
            <w:rFonts w:eastAsia="標楷體"/>
            <w:noProof/>
            <w:sz w:val="20"/>
            <w:szCs w:val="20"/>
          </w:rPr>
          <w:drawing>
            <wp:inline distT="0" distB="0" distL="0" distR="0" wp14:anchorId="4C68301A" wp14:editId="540A3F78">
              <wp:extent cx="266065" cy="180975"/>
              <wp:effectExtent l="19050" t="0" r="635" b="0"/>
              <wp:docPr id="6" name="圖片 24" descr="鼎澤科技有限公司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圖片 24" descr="鼎澤科技有限公司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06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BB60DE">
          <w:rPr>
            <w:rFonts w:eastAsia="標楷體" w:hAnsi="標楷體" w:hint="eastAsia"/>
            <w:szCs w:val="24"/>
          </w:rPr>
          <w:t>鼎澤科技</w:t>
        </w:r>
        <w:proofErr w:type="gramEnd"/>
        <w:r w:rsidRPr="00BB60DE">
          <w:rPr>
            <w:rFonts w:eastAsia="標楷體" w:hAnsi="標楷體" w:hint="eastAsia"/>
            <w:szCs w:val="24"/>
          </w:rPr>
          <w:t>有限公司</w:t>
        </w:r>
      </w:p>
      <w:p w14:paraId="3DDBC167" w14:textId="77777777" w:rsidR="005C5DD0" w:rsidRPr="00BB60DE" w:rsidRDefault="005C5DD0" w:rsidP="00BB60DE">
        <w:pPr>
          <w:tabs>
            <w:tab w:val="center" w:pos="4153"/>
            <w:tab w:val="right" w:pos="8306"/>
          </w:tabs>
          <w:snapToGrid w:val="0"/>
          <w:jc w:val="center"/>
          <w:rPr>
            <w:rFonts w:ascii="Times New Roman" w:eastAsia="標楷體" w:hAnsi="Times New Roman"/>
            <w:szCs w:val="24"/>
          </w:rPr>
        </w:pPr>
        <w:r>
          <w:rPr>
            <w:rFonts w:ascii="Times New Roman" w:eastAsia="標楷體" w:hAnsi="Times New Roman" w:hint="eastAsia"/>
            <w:szCs w:val="24"/>
          </w:rPr>
          <w:t>-</w:t>
        </w:r>
        <w:r>
          <w:rPr>
            <w:rFonts w:ascii="Times New Roman" w:eastAsia="標楷體" w:hAnsi="Times New Roman"/>
            <w:szCs w:val="24"/>
          </w:rPr>
          <w:fldChar w:fldCharType="begin"/>
        </w:r>
        <w:r>
          <w:rPr>
            <w:rFonts w:ascii="Times New Roman" w:eastAsia="標楷體" w:hAnsi="Times New Roman"/>
            <w:szCs w:val="24"/>
          </w:rPr>
          <w:instrText xml:space="preserve"> PAGE   \* MERGEFORMAT </w:instrText>
        </w:r>
        <w:r>
          <w:rPr>
            <w:rFonts w:ascii="Times New Roman" w:eastAsia="標楷體" w:hAnsi="Times New Roman"/>
            <w:szCs w:val="24"/>
          </w:rPr>
          <w:fldChar w:fldCharType="separate"/>
        </w:r>
        <w:r w:rsidR="00C666DB">
          <w:rPr>
            <w:rFonts w:ascii="Times New Roman" w:eastAsia="標楷體" w:hAnsi="Times New Roman"/>
            <w:noProof/>
            <w:szCs w:val="24"/>
          </w:rPr>
          <w:t>6</w:t>
        </w:r>
        <w:r>
          <w:rPr>
            <w:rFonts w:ascii="Times New Roman" w:eastAsia="標楷體" w:hAnsi="Times New Roman"/>
            <w:szCs w:val="24"/>
          </w:rPr>
          <w:fldChar w:fldCharType="end"/>
        </w:r>
        <w:r>
          <w:rPr>
            <w:rFonts w:ascii="Times New Roman" w:eastAsia="標楷體" w:hAnsi="Times New Roman" w:hint="eastAsia"/>
            <w:szCs w:val="24"/>
          </w:rPr>
          <w:t>-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149850"/>
      <w:docPartObj>
        <w:docPartGallery w:val="Page Numbers (Bottom of Page)"/>
        <w:docPartUnique/>
      </w:docPartObj>
    </w:sdtPr>
    <w:sdtEndPr>
      <w:rPr>
        <w:rFonts w:ascii="Times New Roman" w:eastAsia="標楷體" w:hAnsi="Times New Roman"/>
        <w:sz w:val="24"/>
        <w:szCs w:val="24"/>
      </w:rPr>
    </w:sdtEndPr>
    <w:sdtContent>
      <w:p w14:paraId="07FCD3F2" w14:textId="31FE3D87" w:rsidR="005C5DD0" w:rsidRPr="00BB60DE" w:rsidRDefault="005C5DD0" w:rsidP="003E37C0">
        <w:pPr>
          <w:pStyle w:val="aa"/>
          <w:jc w:val="center"/>
          <w:rPr>
            <w:rFonts w:ascii="Times New Roman" w:eastAsia="標楷體" w:hAnsi="Times New Roman"/>
            <w:sz w:val="24"/>
            <w:szCs w:val="24"/>
          </w:rPr>
        </w:pPr>
        <w:r w:rsidRPr="00BB60DE">
          <w:rPr>
            <w:rFonts w:ascii="Times New Roman" w:eastAsia="標楷體" w:hAnsi="Times New Roman" w:hint="eastAsia"/>
            <w:sz w:val="24"/>
            <w:szCs w:val="24"/>
          </w:rPr>
          <w:t>第</w:t>
        </w:r>
        <w:r w:rsidRPr="00BB60DE">
          <w:rPr>
            <w:rFonts w:ascii="Times New Roman" w:eastAsia="標楷體" w:hAnsi="Times New Roman"/>
            <w:sz w:val="24"/>
            <w:szCs w:val="24"/>
          </w:rPr>
          <w:fldChar w:fldCharType="begin"/>
        </w:r>
        <w:r w:rsidRPr="00BB60DE">
          <w:rPr>
            <w:rFonts w:ascii="Times New Roman" w:eastAsia="標楷體" w:hAnsi="Times New Roman"/>
            <w:sz w:val="24"/>
            <w:szCs w:val="24"/>
          </w:rPr>
          <w:instrText>PAGE   \* MERGEFORMAT</w:instrText>
        </w:r>
        <w:r w:rsidRPr="00BB60DE">
          <w:rPr>
            <w:rFonts w:ascii="Times New Roman" w:eastAsia="標楷體" w:hAnsi="Times New Roman"/>
            <w:sz w:val="24"/>
            <w:szCs w:val="24"/>
          </w:rPr>
          <w:fldChar w:fldCharType="separate"/>
        </w:r>
        <w:r w:rsidR="00C666DB">
          <w:rPr>
            <w:rFonts w:ascii="Times New Roman" w:eastAsia="標楷體" w:hAnsi="Times New Roman"/>
            <w:noProof/>
            <w:sz w:val="24"/>
            <w:szCs w:val="24"/>
          </w:rPr>
          <w:t>2</w:t>
        </w:r>
        <w:r w:rsidRPr="00BB60DE">
          <w:rPr>
            <w:rFonts w:ascii="Times New Roman" w:eastAsia="標楷體" w:hAnsi="Times New Roman"/>
            <w:sz w:val="24"/>
            <w:szCs w:val="24"/>
          </w:rPr>
          <w:fldChar w:fldCharType="end"/>
        </w:r>
        <w:r w:rsidRPr="00BB60DE">
          <w:rPr>
            <w:rFonts w:ascii="Times New Roman" w:eastAsia="標楷體" w:hAnsi="Times New Roman" w:hint="eastAsia"/>
            <w:sz w:val="24"/>
            <w:szCs w:val="24"/>
          </w:rPr>
          <w:t>頁／共</w:t>
        </w:r>
        <w:r w:rsidRPr="00BB60DE">
          <w:rPr>
            <w:rFonts w:ascii="Times New Roman" w:eastAsia="標楷體" w:hAnsi="Times New Roman"/>
            <w:sz w:val="24"/>
            <w:szCs w:val="24"/>
          </w:rPr>
          <w:fldChar w:fldCharType="begin"/>
        </w:r>
        <w:r w:rsidRPr="00BB60DE">
          <w:rPr>
            <w:rFonts w:ascii="Times New Roman" w:eastAsia="標楷體" w:hAnsi="Times New Roman"/>
            <w:sz w:val="24"/>
            <w:szCs w:val="24"/>
          </w:rPr>
          <w:instrText xml:space="preserve"> SECTIONPAGES   \* MERGEFORMAT </w:instrText>
        </w:r>
        <w:r w:rsidRPr="00BB60DE">
          <w:rPr>
            <w:rFonts w:ascii="Times New Roman" w:eastAsia="標楷體" w:hAnsi="Times New Roman"/>
            <w:sz w:val="24"/>
            <w:szCs w:val="24"/>
          </w:rPr>
          <w:fldChar w:fldCharType="separate"/>
        </w:r>
        <w:r w:rsidR="00C666DB">
          <w:rPr>
            <w:rFonts w:ascii="Times New Roman" w:eastAsia="標楷體" w:hAnsi="Times New Roman"/>
            <w:noProof/>
            <w:sz w:val="24"/>
            <w:szCs w:val="24"/>
          </w:rPr>
          <w:t>2</w:t>
        </w:r>
        <w:r w:rsidRPr="00BB60DE">
          <w:rPr>
            <w:rFonts w:ascii="Times New Roman" w:eastAsia="標楷體" w:hAnsi="Times New Roman"/>
            <w:sz w:val="24"/>
            <w:szCs w:val="24"/>
          </w:rPr>
          <w:fldChar w:fldCharType="end"/>
        </w:r>
        <w:r w:rsidRPr="00BB60DE">
          <w:rPr>
            <w:rFonts w:ascii="Times New Roman" w:eastAsia="標楷體" w:hAnsi="Times New Roman" w:hint="eastAsia"/>
            <w:sz w:val="24"/>
            <w:szCs w:val="24"/>
          </w:rPr>
          <w:t>頁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6F940" w14:textId="29E74E29" w:rsidR="005C5DD0" w:rsidRPr="00BB60DE" w:rsidRDefault="004B3AAE" w:rsidP="003E37C0">
    <w:pPr>
      <w:pStyle w:val="aa"/>
      <w:jc w:val="center"/>
      <w:rPr>
        <w:rFonts w:ascii="Times New Roman" w:eastAsia="標楷體" w:hAnsi="Times New Roman"/>
        <w:sz w:val="24"/>
        <w:szCs w:val="24"/>
      </w:rPr>
    </w:pPr>
    <w:sdt>
      <w:sdtPr>
        <w:id w:val="-368687827"/>
        <w:docPartObj>
          <w:docPartGallery w:val="Page Numbers (Bottom of Page)"/>
          <w:docPartUnique/>
        </w:docPartObj>
      </w:sdtPr>
      <w:sdtEndPr>
        <w:rPr>
          <w:rFonts w:ascii="Times New Roman" w:eastAsia="標楷體" w:hAnsi="Times New Roman"/>
          <w:sz w:val="24"/>
          <w:szCs w:val="24"/>
        </w:rPr>
      </w:sdtEndPr>
      <w:sdtContent>
        <w:r w:rsidR="005C5DD0" w:rsidRPr="00BB60DE">
          <w:rPr>
            <w:rFonts w:ascii="Times New Roman" w:eastAsia="標楷體" w:hAnsi="Times New Roman" w:hint="eastAsia"/>
            <w:sz w:val="24"/>
            <w:szCs w:val="24"/>
          </w:rPr>
          <w:t>第</w: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begin"/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instrText>PAGE   \* MERGEFORMAT</w:instrTex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separate"/>
        </w:r>
        <w:r w:rsidR="00C666DB">
          <w:rPr>
            <w:rFonts w:ascii="Times New Roman" w:eastAsia="標楷體" w:hAnsi="Times New Roman"/>
            <w:noProof/>
            <w:sz w:val="24"/>
            <w:szCs w:val="24"/>
          </w:rPr>
          <w:t>1</w: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end"/>
        </w:r>
      </w:sdtContent>
    </w:sdt>
    <w:r w:rsidR="005C5DD0" w:rsidRPr="00BB60DE">
      <w:rPr>
        <w:rFonts w:ascii="Times New Roman" w:eastAsia="標楷體" w:hAnsi="Times New Roman" w:hint="eastAsia"/>
        <w:sz w:val="24"/>
        <w:szCs w:val="24"/>
      </w:rPr>
      <w:t>頁／共</w:t>
    </w:r>
    <w:r w:rsidR="005C5DD0" w:rsidRPr="00BB60DE">
      <w:rPr>
        <w:rFonts w:ascii="Times New Roman" w:eastAsia="標楷體" w:hAnsi="Times New Roman"/>
        <w:sz w:val="24"/>
        <w:szCs w:val="24"/>
      </w:rPr>
      <w:fldChar w:fldCharType="begin"/>
    </w:r>
    <w:r w:rsidR="005C5DD0" w:rsidRPr="00BB60DE">
      <w:rPr>
        <w:rFonts w:ascii="Times New Roman" w:eastAsia="標楷體" w:hAnsi="Times New Roman"/>
        <w:sz w:val="24"/>
        <w:szCs w:val="24"/>
      </w:rPr>
      <w:instrText xml:space="preserve"> </w:instrText>
    </w:r>
    <w:r w:rsidR="005C5DD0" w:rsidRPr="00BB60DE">
      <w:rPr>
        <w:rFonts w:ascii="Times New Roman" w:eastAsia="標楷體" w:hAnsi="Times New Roman" w:hint="eastAsia"/>
        <w:sz w:val="24"/>
        <w:szCs w:val="24"/>
      </w:rPr>
      <w:instrText>SECTIONPAGES   \* MERGEFORMAT</w:instrText>
    </w:r>
    <w:r w:rsidR="005C5DD0" w:rsidRPr="00BB60DE">
      <w:rPr>
        <w:rFonts w:ascii="Times New Roman" w:eastAsia="標楷體" w:hAnsi="Times New Roman"/>
        <w:sz w:val="24"/>
        <w:szCs w:val="24"/>
      </w:rPr>
      <w:instrText xml:space="preserve"> </w:instrText>
    </w:r>
    <w:r w:rsidR="005C5DD0" w:rsidRPr="00BB60DE">
      <w:rPr>
        <w:rFonts w:ascii="Times New Roman" w:eastAsia="標楷體" w:hAnsi="Times New Roman"/>
        <w:sz w:val="24"/>
        <w:szCs w:val="24"/>
      </w:rPr>
      <w:fldChar w:fldCharType="separate"/>
    </w:r>
    <w:r w:rsidR="00C666DB">
      <w:rPr>
        <w:rFonts w:ascii="Times New Roman" w:eastAsia="標楷體" w:hAnsi="Times New Roman"/>
        <w:noProof/>
        <w:sz w:val="24"/>
        <w:szCs w:val="24"/>
      </w:rPr>
      <w:t>1</w:t>
    </w:r>
    <w:r w:rsidR="005C5DD0" w:rsidRPr="00BB60DE">
      <w:rPr>
        <w:rFonts w:ascii="Times New Roman" w:eastAsia="標楷體" w:hAnsi="Times New Roman"/>
        <w:sz w:val="24"/>
        <w:szCs w:val="24"/>
      </w:rPr>
      <w:fldChar w:fldCharType="end"/>
    </w:r>
    <w:r w:rsidR="005C5DD0" w:rsidRPr="00BB60DE">
      <w:rPr>
        <w:rFonts w:ascii="Times New Roman" w:eastAsia="標楷體" w:hAnsi="Times New Roman" w:hint="eastAsia"/>
        <w:sz w:val="24"/>
        <w:szCs w:val="24"/>
      </w:rPr>
      <w:t>頁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FE93" w14:textId="6EF0DF21" w:rsidR="005C5DD0" w:rsidRPr="005C3B41" w:rsidRDefault="005C5DD0" w:rsidP="00D67E88">
    <w:pPr>
      <w:tabs>
        <w:tab w:val="center" w:pos="4153"/>
        <w:tab w:val="right" w:pos="8306"/>
      </w:tabs>
      <w:snapToGrid w:val="0"/>
      <w:jc w:val="center"/>
      <w:rPr>
        <w:rFonts w:ascii="Times New Roman" w:eastAsia="標楷體" w:hAnsi="Times New Roman"/>
        <w:szCs w:val="24"/>
      </w:rPr>
    </w:pPr>
    <w:r w:rsidRPr="00F127AD">
      <w:rPr>
        <w:rFonts w:ascii="Times New Roman" w:eastAsia="標楷體" w:hAnsi="Times New Roman" w:hint="eastAsia"/>
        <w:szCs w:val="24"/>
      </w:rPr>
      <w:t>第</w:t>
    </w:r>
    <w:r w:rsidRPr="00F127AD">
      <w:rPr>
        <w:rFonts w:ascii="Times New Roman" w:eastAsia="標楷體" w:hAnsi="Times New Roman"/>
        <w:szCs w:val="24"/>
      </w:rPr>
      <w:fldChar w:fldCharType="begin"/>
    </w:r>
    <w:r w:rsidRPr="00F127AD">
      <w:rPr>
        <w:rFonts w:ascii="Times New Roman" w:eastAsia="標楷體" w:hAnsi="Times New Roman"/>
        <w:szCs w:val="24"/>
      </w:rPr>
      <w:instrText>PAGE   \* MERGEFORMAT</w:instrText>
    </w:r>
    <w:r w:rsidRPr="00F127AD">
      <w:rPr>
        <w:rFonts w:ascii="Times New Roman" w:eastAsia="標楷體" w:hAnsi="Times New Roman"/>
        <w:szCs w:val="24"/>
      </w:rPr>
      <w:fldChar w:fldCharType="separate"/>
    </w:r>
    <w:r w:rsidR="00C666DB">
      <w:rPr>
        <w:rFonts w:ascii="Times New Roman" w:eastAsia="標楷體" w:hAnsi="Times New Roman"/>
        <w:noProof/>
        <w:szCs w:val="24"/>
      </w:rPr>
      <w:t>2</w:t>
    </w:r>
    <w:r w:rsidRPr="00F127AD">
      <w:rPr>
        <w:rFonts w:ascii="Times New Roman" w:eastAsia="標楷體" w:hAnsi="Times New Roman"/>
        <w:szCs w:val="24"/>
      </w:rPr>
      <w:fldChar w:fldCharType="end"/>
    </w:r>
    <w:r w:rsidRPr="00F127AD">
      <w:rPr>
        <w:rFonts w:ascii="Times New Roman" w:eastAsia="標楷體" w:hAnsi="Times New Roman" w:hint="eastAsia"/>
        <w:szCs w:val="24"/>
      </w:rPr>
      <w:t>頁／共</w:t>
    </w:r>
    <w:r w:rsidRPr="00F127AD">
      <w:rPr>
        <w:rFonts w:ascii="Times New Roman" w:eastAsia="標楷體" w:hAnsi="Times New Roman"/>
        <w:szCs w:val="24"/>
      </w:rPr>
      <w:fldChar w:fldCharType="begin"/>
    </w:r>
    <w:r w:rsidRPr="00F127AD">
      <w:rPr>
        <w:rFonts w:ascii="Times New Roman" w:eastAsia="標楷體" w:hAnsi="Times New Roman"/>
        <w:szCs w:val="24"/>
      </w:rPr>
      <w:instrText xml:space="preserve"> SECTIONPAGES   \* MERGEFORMAT </w:instrText>
    </w:r>
    <w:r w:rsidRPr="00F127AD">
      <w:rPr>
        <w:rFonts w:ascii="Times New Roman" w:eastAsia="標楷體" w:hAnsi="Times New Roman"/>
        <w:szCs w:val="24"/>
      </w:rPr>
      <w:fldChar w:fldCharType="separate"/>
    </w:r>
    <w:r w:rsidR="00C666DB">
      <w:rPr>
        <w:rFonts w:ascii="Times New Roman" w:eastAsia="標楷體" w:hAnsi="Times New Roman"/>
        <w:noProof/>
        <w:szCs w:val="24"/>
      </w:rPr>
      <w:t>2</w:t>
    </w:r>
    <w:r w:rsidRPr="00F127AD">
      <w:rPr>
        <w:rFonts w:ascii="Times New Roman" w:eastAsia="標楷體" w:hAnsi="Times New Roman"/>
        <w:szCs w:val="24"/>
      </w:rPr>
      <w:fldChar w:fldCharType="end"/>
    </w:r>
    <w:r w:rsidRPr="00F127AD">
      <w:rPr>
        <w:rFonts w:ascii="Times New Roman" w:eastAsia="標楷體" w:hAnsi="Times New Roman" w:hint="eastAsia"/>
        <w:szCs w:val="24"/>
      </w:rPr>
      <w:t>頁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6253" w14:textId="77777777" w:rsidR="005C5DD0" w:rsidRPr="00866CA8" w:rsidRDefault="005C5DD0" w:rsidP="00D67E88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26AE" w14:textId="77777777" w:rsidR="005C5DD0" w:rsidRPr="00866CA8" w:rsidRDefault="005C5DD0" w:rsidP="00D67E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666DB" w:rsidRPr="00C666DB">
      <w:rPr>
        <w:noProof/>
        <w:lang w:val="zh-TW"/>
      </w:rPr>
      <w:t>II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B136E" w14:textId="69DFAA02" w:rsidR="005C5DD0" w:rsidRPr="00BB60DE" w:rsidRDefault="004B3AAE" w:rsidP="003E37C0">
    <w:pPr>
      <w:pStyle w:val="aa"/>
      <w:jc w:val="center"/>
      <w:rPr>
        <w:rFonts w:ascii="Times New Roman" w:eastAsia="標楷體" w:hAnsi="Times New Roman"/>
        <w:sz w:val="24"/>
        <w:szCs w:val="24"/>
      </w:rPr>
    </w:pPr>
    <w:sdt>
      <w:sdtPr>
        <w:rPr>
          <w:rFonts w:ascii="Times New Roman" w:eastAsia="標楷體" w:hAnsi="Times New Roman"/>
        </w:rPr>
        <w:id w:val="1057203919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5C5DD0" w:rsidRPr="00BB60DE">
          <w:rPr>
            <w:rFonts w:ascii="Times New Roman" w:eastAsia="標楷體" w:hAnsi="Times New Roman" w:hint="eastAsia"/>
            <w:sz w:val="24"/>
            <w:szCs w:val="24"/>
          </w:rPr>
          <w:t>第</w: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begin"/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instrText>PAGE   \* MERGEFORMAT</w:instrTex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separate"/>
        </w:r>
        <w:r w:rsidR="00C666DB">
          <w:rPr>
            <w:rFonts w:ascii="Times New Roman" w:eastAsia="標楷體" w:hAnsi="Times New Roman"/>
            <w:noProof/>
            <w:sz w:val="24"/>
            <w:szCs w:val="24"/>
          </w:rPr>
          <w:t>4</w:t>
        </w:r>
        <w:r w:rsidR="005C5DD0" w:rsidRPr="00BB60DE">
          <w:rPr>
            <w:rFonts w:ascii="Times New Roman" w:eastAsia="標楷體" w:hAnsi="Times New Roman"/>
            <w:sz w:val="24"/>
            <w:szCs w:val="24"/>
          </w:rPr>
          <w:fldChar w:fldCharType="end"/>
        </w:r>
      </w:sdtContent>
    </w:sdt>
    <w:r w:rsidR="005C5DD0" w:rsidRPr="00BB60DE">
      <w:rPr>
        <w:rFonts w:ascii="Times New Roman" w:eastAsia="標楷體" w:hAnsi="Times New Roman" w:hint="eastAsia"/>
        <w:sz w:val="24"/>
        <w:szCs w:val="24"/>
      </w:rPr>
      <w:t>頁／共</w:t>
    </w:r>
    <w:r w:rsidR="005C5DD0" w:rsidRPr="00BB60DE">
      <w:rPr>
        <w:rFonts w:ascii="Times New Roman" w:eastAsia="標楷體" w:hAnsi="Times New Roman"/>
        <w:sz w:val="24"/>
        <w:szCs w:val="24"/>
      </w:rPr>
      <w:fldChar w:fldCharType="begin"/>
    </w:r>
    <w:r w:rsidR="005C5DD0" w:rsidRPr="00BB60DE">
      <w:rPr>
        <w:rFonts w:ascii="Times New Roman" w:eastAsia="標楷體" w:hAnsi="Times New Roman"/>
        <w:sz w:val="24"/>
        <w:szCs w:val="24"/>
      </w:rPr>
      <w:instrText xml:space="preserve"> </w:instrText>
    </w:r>
    <w:r w:rsidR="005C5DD0" w:rsidRPr="00BB60DE">
      <w:rPr>
        <w:rFonts w:ascii="Times New Roman" w:eastAsia="標楷體" w:hAnsi="Times New Roman" w:hint="eastAsia"/>
        <w:sz w:val="24"/>
        <w:szCs w:val="24"/>
      </w:rPr>
      <w:instrText>SECTIONPAGES   \* MERGEFORMAT</w:instrText>
    </w:r>
    <w:r w:rsidR="005C5DD0" w:rsidRPr="00BB60DE">
      <w:rPr>
        <w:rFonts w:ascii="Times New Roman" w:eastAsia="標楷體" w:hAnsi="Times New Roman"/>
        <w:sz w:val="24"/>
        <w:szCs w:val="24"/>
      </w:rPr>
      <w:instrText xml:space="preserve"> </w:instrText>
    </w:r>
    <w:r w:rsidR="005C5DD0" w:rsidRPr="00BB60DE">
      <w:rPr>
        <w:rFonts w:ascii="Times New Roman" w:eastAsia="標楷體" w:hAnsi="Times New Roman"/>
        <w:sz w:val="24"/>
        <w:szCs w:val="24"/>
      </w:rPr>
      <w:fldChar w:fldCharType="separate"/>
    </w:r>
    <w:r w:rsidR="00C666DB">
      <w:rPr>
        <w:rFonts w:ascii="Times New Roman" w:eastAsia="標楷體" w:hAnsi="Times New Roman"/>
        <w:noProof/>
        <w:sz w:val="24"/>
        <w:szCs w:val="24"/>
      </w:rPr>
      <w:t>4</w:t>
    </w:r>
    <w:r w:rsidR="005C5DD0" w:rsidRPr="00BB60DE">
      <w:rPr>
        <w:rFonts w:ascii="Times New Roman" w:eastAsia="標楷體" w:hAnsi="Times New Roman"/>
        <w:sz w:val="24"/>
        <w:szCs w:val="24"/>
      </w:rPr>
      <w:fldChar w:fldCharType="end"/>
    </w:r>
    <w:r w:rsidR="005C5DD0" w:rsidRPr="00BB60DE">
      <w:rPr>
        <w:rFonts w:ascii="Times New Roman" w:eastAsia="標楷體" w:hAnsi="Times New Roman" w:hint="eastAsia"/>
        <w:sz w:val="24"/>
        <w:szCs w:val="24"/>
      </w:rPr>
      <w:t>頁</w:t>
    </w:r>
  </w:p>
  <w:p w14:paraId="11D54B7D" w14:textId="77777777" w:rsidR="005C5DD0" w:rsidRDefault="005C5D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641C2" w14:textId="77777777" w:rsidR="004B3AAE" w:rsidRDefault="004B3AAE" w:rsidP="003E2FB2">
      <w:r>
        <w:separator/>
      </w:r>
    </w:p>
  </w:footnote>
  <w:footnote w:type="continuationSeparator" w:id="0">
    <w:p w14:paraId="378BADBD" w14:textId="77777777" w:rsidR="004B3AAE" w:rsidRDefault="004B3AAE" w:rsidP="003E2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3482" w14:textId="77777777" w:rsidR="005C5DD0" w:rsidRPr="004D1D86" w:rsidRDefault="005C5DD0" w:rsidP="00B57555">
    <w:pPr>
      <w:pStyle w:val="a8"/>
      <w:pBdr>
        <w:bottom w:val="thickThinSmallGap" w:sz="24" w:space="1" w:color="auto"/>
      </w:pBdr>
      <w:jc w:val="right"/>
      <w:rPr>
        <w:rFonts w:asciiTheme="majorHAnsi" w:eastAsiaTheme="majorEastAsia" w:hAnsiTheme="majorHAnsi" w:cstheme="majorBidi"/>
        <w:sz w:val="24"/>
        <w:szCs w:val="24"/>
      </w:rPr>
    </w:pPr>
    <w:r w:rsidRPr="004D1D86">
      <w:rPr>
        <w:rFonts w:asciiTheme="majorHAnsi" w:eastAsiaTheme="majorEastAsia" w:hAnsiTheme="majorHAnsi" w:cstheme="majorBidi" w:hint="eastAsia"/>
        <w:sz w:val="24"/>
        <w:szCs w:val="24"/>
      </w:rPr>
      <w:t>目錄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0C079" w14:textId="77777777" w:rsidR="005C5DD0" w:rsidRPr="004D1D86" w:rsidRDefault="005C5DD0" w:rsidP="008826CB">
    <w:pPr>
      <w:pStyle w:val="a8"/>
      <w:pBdr>
        <w:bottom w:val="thickThinSmallGap" w:sz="24" w:space="1" w:color="auto"/>
      </w:pBdr>
      <w:rPr>
        <w:rFonts w:asciiTheme="majorHAnsi" w:eastAsiaTheme="majorEastAsia" w:hAnsiTheme="majorHAnsi" w:cstheme="majorBidi"/>
        <w:sz w:val="24"/>
        <w:szCs w:val="24"/>
      </w:rPr>
    </w:pPr>
    <w:proofErr w:type="gramStart"/>
    <w:r w:rsidRPr="008826CB">
      <w:rPr>
        <w:rFonts w:asciiTheme="majorHAnsi" w:eastAsiaTheme="majorEastAsia" w:hAnsiTheme="majorHAnsi" w:cstheme="majorBidi" w:hint="eastAsia"/>
        <w:sz w:val="24"/>
        <w:szCs w:val="24"/>
      </w:rPr>
      <w:t>111</w:t>
    </w:r>
    <w:proofErr w:type="gramEnd"/>
    <w:r w:rsidRPr="008826CB">
      <w:rPr>
        <w:rFonts w:asciiTheme="majorHAnsi" w:eastAsiaTheme="majorEastAsia" w:hAnsiTheme="majorHAnsi" w:cstheme="majorBidi" w:hint="eastAsia"/>
        <w:sz w:val="24"/>
        <w:szCs w:val="24"/>
      </w:rPr>
      <w:t>年度高級中等學校綠色化學創意競賽計畫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282C" w14:textId="77777777" w:rsidR="005C5DD0" w:rsidRPr="003E37C0" w:rsidRDefault="005C5DD0" w:rsidP="003E37C0">
    <w:pPr>
      <w:pStyle w:val="a8"/>
      <w:rPr>
        <w:rFonts w:asciiTheme="majorHAnsi" w:eastAsiaTheme="majorEastAsia" w:hAnsiTheme="majorHAnsi" w:cstheme="majorBidi"/>
        <w:sz w:val="26"/>
        <w:szCs w:val="26"/>
      </w:rPr>
    </w:pPr>
    <w:r w:rsidRPr="003E37C0">
      <w:rPr>
        <w:rFonts w:asciiTheme="majorHAnsi" w:eastAsiaTheme="majorEastAsia" w:hAnsiTheme="majorHAnsi" w:cstheme="majorBidi" w:hint="eastAsia"/>
        <w:sz w:val="26"/>
        <w:szCs w:val="26"/>
      </w:rPr>
      <w:t>附件一</w:t>
    </w:r>
    <w:r w:rsidRPr="003E37C0">
      <w:rPr>
        <w:rFonts w:asciiTheme="majorHAnsi" w:eastAsiaTheme="majorEastAsia" w:hAnsiTheme="majorHAnsi" w:cstheme="majorBidi" w:hint="eastAsia"/>
        <w:sz w:val="26"/>
        <w:szCs w:val="26"/>
      </w:rPr>
      <w:t xml:space="preserve"> </w:t>
    </w:r>
    <w:r w:rsidRPr="003E37C0">
      <w:rPr>
        <w:rFonts w:asciiTheme="majorHAnsi" w:eastAsiaTheme="majorEastAsia" w:hAnsiTheme="majorHAnsi" w:cstheme="majorBidi" w:hint="eastAsia"/>
        <w:sz w:val="26"/>
        <w:szCs w:val="26"/>
      </w:rPr>
      <w:t>報名表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C62A" w14:textId="77777777" w:rsidR="005C5DD0" w:rsidRPr="003E37C0" w:rsidRDefault="005C5DD0" w:rsidP="003E37C0">
    <w:pPr>
      <w:pStyle w:val="a8"/>
      <w:rPr>
        <w:rFonts w:asciiTheme="majorHAnsi" w:eastAsiaTheme="majorEastAsia" w:hAnsiTheme="majorHAnsi" w:cstheme="majorBidi"/>
        <w:sz w:val="26"/>
        <w:szCs w:val="26"/>
      </w:rPr>
    </w:pPr>
    <w:r w:rsidRPr="003E37C0">
      <w:rPr>
        <w:rFonts w:asciiTheme="majorHAnsi" w:eastAsiaTheme="majorEastAsia" w:hAnsiTheme="majorHAnsi" w:cstheme="majorBidi" w:hint="eastAsia"/>
        <w:sz w:val="26"/>
        <w:szCs w:val="26"/>
      </w:rPr>
      <w:t>附件</w:t>
    </w:r>
    <w:r>
      <w:rPr>
        <w:rFonts w:asciiTheme="majorHAnsi" w:eastAsiaTheme="majorEastAsia" w:hAnsiTheme="majorHAnsi" w:cstheme="majorBidi" w:hint="eastAsia"/>
        <w:sz w:val="26"/>
        <w:szCs w:val="26"/>
      </w:rPr>
      <w:t>二</w:t>
    </w:r>
    <w:r w:rsidRPr="003E37C0">
      <w:rPr>
        <w:rFonts w:asciiTheme="majorHAnsi" w:eastAsiaTheme="majorEastAsia" w:hAnsiTheme="majorHAnsi" w:cstheme="majorBidi" w:hint="eastAsia"/>
        <w:sz w:val="26"/>
        <w:szCs w:val="26"/>
      </w:rPr>
      <w:t xml:space="preserve"> </w:t>
    </w:r>
    <w:r>
      <w:rPr>
        <w:rFonts w:asciiTheme="majorHAnsi" w:eastAsiaTheme="majorEastAsia" w:hAnsiTheme="majorHAnsi" w:cstheme="majorBidi" w:hint="eastAsia"/>
        <w:sz w:val="26"/>
        <w:szCs w:val="26"/>
      </w:rPr>
      <w:t>創意說明書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4E61" w14:textId="77777777" w:rsidR="005C5DD0" w:rsidRDefault="005C5DD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D3AB8" w14:textId="77777777" w:rsidR="005C5DD0" w:rsidRDefault="005C5DD0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9785E" w14:textId="77777777" w:rsidR="005C5DD0" w:rsidRPr="003E37C0" w:rsidRDefault="005C5DD0" w:rsidP="003E37C0">
    <w:pPr>
      <w:pStyle w:val="a8"/>
      <w:rPr>
        <w:rFonts w:asciiTheme="majorHAnsi" w:eastAsiaTheme="majorEastAsia" w:hAnsiTheme="majorHAnsi" w:cstheme="majorBidi"/>
        <w:sz w:val="26"/>
        <w:szCs w:val="26"/>
      </w:rPr>
    </w:pPr>
    <w:r w:rsidRPr="003E37C0">
      <w:rPr>
        <w:rFonts w:asciiTheme="majorHAnsi" w:eastAsiaTheme="majorEastAsia" w:hAnsiTheme="majorHAnsi" w:cstheme="majorBidi" w:hint="eastAsia"/>
        <w:sz w:val="26"/>
        <w:szCs w:val="26"/>
      </w:rPr>
      <w:t>附件</w:t>
    </w:r>
    <w:r>
      <w:rPr>
        <w:rFonts w:asciiTheme="majorHAnsi" w:eastAsiaTheme="majorEastAsia" w:hAnsiTheme="majorHAnsi" w:cstheme="majorBidi" w:hint="eastAsia"/>
        <w:sz w:val="26"/>
        <w:szCs w:val="26"/>
      </w:rPr>
      <w:t>三</w:t>
    </w:r>
    <w:r w:rsidRPr="003E37C0">
      <w:rPr>
        <w:rFonts w:asciiTheme="majorHAnsi" w:eastAsiaTheme="majorEastAsia" w:hAnsiTheme="majorHAnsi" w:cstheme="majorBidi" w:hint="eastAsia"/>
        <w:sz w:val="26"/>
        <w:szCs w:val="26"/>
      </w:rPr>
      <w:t xml:space="preserve"> </w:t>
    </w:r>
    <w:r>
      <w:rPr>
        <w:rFonts w:asciiTheme="majorHAnsi" w:eastAsiaTheme="majorEastAsia" w:hAnsiTheme="majorHAnsi" w:cstheme="majorBidi" w:hint="eastAsia"/>
        <w:sz w:val="26"/>
        <w:szCs w:val="26"/>
      </w:rPr>
      <w:t>成果報告書</w:t>
    </w:r>
  </w:p>
  <w:p w14:paraId="111B763C" w14:textId="77777777" w:rsidR="005C5DD0" w:rsidRDefault="005C5DD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B567" w14:textId="77777777" w:rsidR="005C5DD0" w:rsidRPr="003E37C0" w:rsidRDefault="005C5DD0" w:rsidP="003E37C0">
    <w:pPr>
      <w:pStyle w:val="a8"/>
      <w:rPr>
        <w:rFonts w:asciiTheme="majorHAnsi" w:eastAsiaTheme="majorEastAsia" w:hAnsiTheme="majorHAnsi" w:cstheme="majorBidi"/>
        <w:sz w:val="26"/>
        <w:szCs w:val="26"/>
      </w:rPr>
    </w:pPr>
    <w:r w:rsidRPr="003E37C0">
      <w:rPr>
        <w:rFonts w:asciiTheme="majorHAnsi" w:eastAsiaTheme="majorEastAsia" w:hAnsiTheme="majorHAnsi" w:cstheme="majorBidi" w:hint="eastAsia"/>
        <w:sz w:val="26"/>
        <w:szCs w:val="26"/>
      </w:rPr>
      <w:t>附件</w:t>
    </w:r>
    <w:r>
      <w:rPr>
        <w:rFonts w:asciiTheme="majorHAnsi" w:eastAsiaTheme="majorEastAsia" w:hAnsiTheme="majorHAnsi" w:cstheme="majorBidi" w:hint="eastAsia"/>
        <w:sz w:val="26"/>
        <w:szCs w:val="26"/>
      </w:rPr>
      <w:t>四</w:t>
    </w:r>
    <w:r w:rsidRPr="003E37C0">
      <w:rPr>
        <w:rFonts w:asciiTheme="majorHAnsi" w:eastAsiaTheme="majorEastAsia" w:hAnsiTheme="majorHAnsi" w:cstheme="majorBidi" w:hint="eastAsia"/>
        <w:sz w:val="26"/>
        <w:szCs w:val="26"/>
      </w:rPr>
      <w:t xml:space="preserve"> </w:t>
    </w:r>
    <w:r>
      <w:rPr>
        <w:rFonts w:asciiTheme="majorHAnsi" w:eastAsiaTheme="majorEastAsia" w:hAnsiTheme="majorHAnsi" w:cstheme="majorBidi" w:hint="eastAsia"/>
        <w:sz w:val="26"/>
        <w:szCs w:val="26"/>
      </w:rPr>
      <w:t>著作權同意書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1A2"/>
    <w:multiLevelType w:val="hybridMultilevel"/>
    <w:tmpl w:val="E6C839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F402BF"/>
    <w:multiLevelType w:val="hybridMultilevel"/>
    <w:tmpl w:val="F8DCB358"/>
    <w:lvl w:ilvl="0" w:tplc="14C4F0A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526C99"/>
    <w:multiLevelType w:val="hybridMultilevel"/>
    <w:tmpl w:val="3D32F734"/>
    <w:lvl w:ilvl="0" w:tplc="58C6182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abstractNum w:abstractNumId="3">
    <w:nsid w:val="05303023"/>
    <w:multiLevelType w:val="hybridMultilevel"/>
    <w:tmpl w:val="97B47398"/>
    <w:lvl w:ilvl="0" w:tplc="B39CFB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059436AC"/>
    <w:multiLevelType w:val="hybridMultilevel"/>
    <w:tmpl w:val="4C52797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EDC4889"/>
    <w:multiLevelType w:val="hybridMultilevel"/>
    <w:tmpl w:val="10A29BB0"/>
    <w:lvl w:ilvl="0" w:tplc="D2E2D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0F402F27"/>
    <w:multiLevelType w:val="hybridMultilevel"/>
    <w:tmpl w:val="46128524"/>
    <w:lvl w:ilvl="0" w:tplc="2794E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E5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EB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41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A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EA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D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7D5449"/>
    <w:multiLevelType w:val="hybridMultilevel"/>
    <w:tmpl w:val="648E20DE"/>
    <w:lvl w:ilvl="0" w:tplc="865A9892">
      <w:start w:val="1"/>
      <w:numFmt w:val="ideographDigital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195CB7"/>
    <w:multiLevelType w:val="hybridMultilevel"/>
    <w:tmpl w:val="6AEEB700"/>
    <w:lvl w:ilvl="0" w:tplc="1206D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0F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4E2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8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43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2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CE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C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A9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931F18"/>
    <w:multiLevelType w:val="hybridMultilevel"/>
    <w:tmpl w:val="8F845316"/>
    <w:lvl w:ilvl="0" w:tplc="D2E2D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924245F"/>
    <w:multiLevelType w:val="hybridMultilevel"/>
    <w:tmpl w:val="BE36C7C4"/>
    <w:lvl w:ilvl="0" w:tplc="7BBE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1D7045"/>
    <w:multiLevelType w:val="hybridMultilevel"/>
    <w:tmpl w:val="B7720A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0D1217A"/>
    <w:multiLevelType w:val="hybridMultilevel"/>
    <w:tmpl w:val="D65C1BBC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>
    <w:nsid w:val="228E5C4F"/>
    <w:multiLevelType w:val="hybridMultilevel"/>
    <w:tmpl w:val="F2D2281A"/>
    <w:lvl w:ilvl="0" w:tplc="D21E7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29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43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AC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C9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2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E9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A67264"/>
    <w:multiLevelType w:val="hybridMultilevel"/>
    <w:tmpl w:val="B6E64ACE"/>
    <w:lvl w:ilvl="0" w:tplc="247C127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>
    <w:nsid w:val="27D83D9E"/>
    <w:multiLevelType w:val="hybridMultilevel"/>
    <w:tmpl w:val="44863066"/>
    <w:lvl w:ilvl="0" w:tplc="98FA2F2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2ABB72DB"/>
    <w:multiLevelType w:val="hybridMultilevel"/>
    <w:tmpl w:val="3578B246"/>
    <w:lvl w:ilvl="0" w:tplc="CCC08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A1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581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A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09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CA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CC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67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C06359"/>
    <w:multiLevelType w:val="hybridMultilevel"/>
    <w:tmpl w:val="0D7828EA"/>
    <w:lvl w:ilvl="0" w:tplc="CFEACC8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2746DE"/>
    <w:multiLevelType w:val="hybridMultilevel"/>
    <w:tmpl w:val="76F64AAE"/>
    <w:lvl w:ilvl="0" w:tplc="7982E6A2">
      <w:start w:val="1"/>
      <w:numFmt w:val="ideographLegalTraditional"/>
      <w:pStyle w:val="2"/>
      <w:lvlText w:val="%1、"/>
      <w:lvlJc w:val="left"/>
      <w:pPr>
        <w:ind w:left="2749" w:hanging="480"/>
      </w:pPr>
      <w:rPr>
        <w:rFonts w:hint="eastAsia"/>
        <w:sz w:val="28"/>
        <w:lang w:val="en-US"/>
      </w:rPr>
    </w:lvl>
    <w:lvl w:ilvl="1" w:tplc="4F4C7C96">
      <w:start w:val="1"/>
      <w:numFmt w:val="decimal"/>
      <w:lvlText w:val="%2."/>
      <w:lvlJc w:val="left"/>
      <w:pPr>
        <w:ind w:left="1124" w:hanging="360"/>
      </w:pPr>
      <w:rPr>
        <w:rFonts w:ascii="Times New Roman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>
    <w:nsid w:val="3BC66169"/>
    <w:multiLevelType w:val="hybridMultilevel"/>
    <w:tmpl w:val="97B47398"/>
    <w:lvl w:ilvl="0" w:tplc="B39CFB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0">
    <w:nsid w:val="3C67761F"/>
    <w:multiLevelType w:val="hybridMultilevel"/>
    <w:tmpl w:val="277657EA"/>
    <w:lvl w:ilvl="0" w:tplc="98FA2F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3CD31CE3"/>
    <w:multiLevelType w:val="hybridMultilevel"/>
    <w:tmpl w:val="B566A7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30270A6"/>
    <w:multiLevelType w:val="multilevel"/>
    <w:tmpl w:val="B97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0C52BC"/>
    <w:multiLevelType w:val="hybridMultilevel"/>
    <w:tmpl w:val="6BB8F40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31B25AF"/>
    <w:multiLevelType w:val="hybridMultilevel"/>
    <w:tmpl w:val="10A29BB0"/>
    <w:lvl w:ilvl="0" w:tplc="D2E2D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435E3FEA"/>
    <w:multiLevelType w:val="hybridMultilevel"/>
    <w:tmpl w:val="B49E9898"/>
    <w:lvl w:ilvl="0" w:tplc="865A9892">
      <w:start w:val="1"/>
      <w:numFmt w:val="ideographDigital"/>
      <w:lvlText w:val="(%1)"/>
      <w:lvlJc w:val="left"/>
      <w:pPr>
        <w:ind w:left="720" w:hanging="480"/>
      </w:pPr>
      <w:rPr>
        <w:rFonts w:hint="default"/>
        <w:color w:val="000000"/>
      </w:rPr>
    </w:lvl>
    <w:lvl w:ilvl="1" w:tplc="9ACC06D4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6206F8B"/>
    <w:multiLevelType w:val="hybridMultilevel"/>
    <w:tmpl w:val="FD5AFC96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27">
    <w:nsid w:val="49FD4463"/>
    <w:multiLevelType w:val="hybridMultilevel"/>
    <w:tmpl w:val="A61CF69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BAA719C"/>
    <w:multiLevelType w:val="hybridMultilevel"/>
    <w:tmpl w:val="83329CA2"/>
    <w:lvl w:ilvl="0" w:tplc="7BBEB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115190"/>
    <w:multiLevelType w:val="hybridMultilevel"/>
    <w:tmpl w:val="6B04EE1C"/>
    <w:lvl w:ilvl="0" w:tplc="9FF2A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766FAE"/>
    <w:multiLevelType w:val="hybridMultilevel"/>
    <w:tmpl w:val="4CC6D4EE"/>
    <w:lvl w:ilvl="0" w:tplc="69F07554">
      <w:start w:val="1"/>
      <w:numFmt w:val="lowerLetter"/>
      <w:lvlText w:val="(%1)"/>
      <w:lvlJc w:val="left"/>
      <w:pPr>
        <w:ind w:left="1560" w:hanging="480"/>
      </w:pPr>
      <w:rPr>
        <w:rFonts w:hint="eastAsia"/>
      </w:rPr>
    </w:lvl>
    <w:lvl w:ilvl="1" w:tplc="69741D5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AF4D78"/>
    <w:multiLevelType w:val="hybridMultilevel"/>
    <w:tmpl w:val="5CBCF26E"/>
    <w:lvl w:ilvl="0" w:tplc="CFEACC8A">
      <w:start w:val="1"/>
      <w:numFmt w:val="decimal"/>
      <w:lvlText w:val="(%1)"/>
      <w:lvlJc w:val="left"/>
      <w:pPr>
        <w:ind w:left="19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7" w:hanging="480"/>
      </w:pPr>
    </w:lvl>
    <w:lvl w:ilvl="2" w:tplc="0409001B">
      <w:start w:val="1"/>
      <w:numFmt w:val="lowerRoman"/>
      <w:lvlText w:val="%3."/>
      <w:lvlJc w:val="right"/>
      <w:pPr>
        <w:ind w:left="2877" w:hanging="480"/>
      </w:pPr>
    </w:lvl>
    <w:lvl w:ilvl="3" w:tplc="0409000F" w:tentative="1">
      <w:start w:val="1"/>
      <w:numFmt w:val="decimal"/>
      <w:lvlText w:val="%4."/>
      <w:lvlJc w:val="left"/>
      <w:pPr>
        <w:ind w:left="33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7" w:hanging="480"/>
      </w:pPr>
    </w:lvl>
    <w:lvl w:ilvl="5" w:tplc="0409001B" w:tentative="1">
      <w:start w:val="1"/>
      <w:numFmt w:val="lowerRoman"/>
      <w:lvlText w:val="%6."/>
      <w:lvlJc w:val="right"/>
      <w:pPr>
        <w:ind w:left="4317" w:hanging="480"/>
      </w:pPr>
    </w:lvl>
    <w:lvl w:ilvl="6" w:tplc="0409000F" w:tentative="1">
      <w:start w:val="1"/>
      <w:numFmt w:val="decimal"/>
      <w:lvlText w:val="%7."/>
      <w:lvlJc w:val="left"/>
      <w:pPr>
        <w:ind w:left="47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7" w:hanging="480"/>
      </w:pPr>
    </w:lvl>
    <w:lvl w:ilvl="8" w:tplc="0409001B" w:tentative="1">
      <w:start w:val="1"/>
      <w:numFmt w:val="lowerRoman"/>
      <w:lvlText w:val="%9."/>
      <w:lvlJc w:val="right"/>
      <w:pPr>
        <w:ind w:left="5757" w:hanging="480"/>
      </w:pPr>
    </w:lvl>
  </w:abstractNum>
  <w:abstractNum w:abstractNumId="32">
    <w:nsid w:val="52CD47DC"/>
    <w:multiLevelType w:val="hybridMultilevel"/>
    <w:tmpl w:val="23D88F14"/>
    <w:lvl w:ilvl="0" w:tplc="865A9892">
      <w:start w:val="1"/>
      <w:numFmt w:val="ideographDigital"/>
      <w:lvlText w:val="(%1)"/>
      <w:lvlJc w:val="left"/>
      <w:pPr>
        <w:ind w:left="1332" w:hanging="480"/>
      </w:pPr>
      <w:rPr>
        <w:rFonts w:hint="default"/>
        <w:color w:val="000000"/>
      </w:rPr>
    </w:lvl>
    <w:lvl w:ilvl="1" w:tplc="C7708B48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54665376">
      <w:start w:val="1"/>
      <w:numFmt w:val="decimal"/>
      <w:lvlText w:val="(%3)"/>
      <w:lvlJc w:val="left"/>
      <w:pPr>
        <w:ind w:left="21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3">
    <w:nsid w:val="628E3507"/>
    <w:multiLevelType w:val="hybridMultilevel"/>
    <w:tmpl w:val="06F8B91E"/>
    <w:lvl w:ilvl="0" w:tplc="683C2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20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85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2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69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9C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4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D756149"/>
    <w:multiLevelType w:val="hybridMultilevel"/>
    <w:tmpl w:val="4AE0C40E"/>
    <w:lvl w:ilvl="0" w:tplc="4E8489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3315E17"/>
    <w:multiLevelType w:val="hybridMultilevel"/>
    <w:tmpl w:val="E73EB1DA"/>
    <w:lvl w:ilvl="0" w:tplc="D2E2D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63B0D9D"/>
    <w:multiLevelType w:val="hybridMultilevel"/>
    <w:tmpl w:val="03FC5B18"/>
    <w:lvl w:ilvl="0" w:tplc="9D2C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102844"/>
    <w:multiLevelType w:val="hybridMultilevel"/>
    <w:tmpl w:val="07CA0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2D7BC1"/>
    <w:multiLevelType w:val="hybridMultilevel"/>
    <w:tmpl w:val="B7EE94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F703F01"/>
    <w:multiLevelType w:val="hybridMultilevel"/>
    <w:tmpl w:val="92EA8792"/>
    <w:lvl w:ilvl="0" w:tplc="0409000F">
      <w:start w:val="1"/>
      <w:numFmt w:val="decimal"/>
      <w:lvlText w:val="%1."/>
      <w:lvlJc w:val="left"/>
      <w:pPr>
        <w:ind w:left="12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11"/>
  </w:num>
  <w:num w:numId="5">
    <w:abstractNumId w:val="23"/>
  </w:num>
  <w:num w:numId="6">
    <w:abstractNumId w:val="18"/>
  </w:num>
  <w:num w:numId="7">
    <w:abstractNumId w:val="32"/>
  </w:num>
  <w:num w:numId="8">
    <w:abstractNumId w:val="22"/>
  </w:num>
  <w:num w:numId="9">
    <w:abstractNumId w:val="16"/>
  </w:num>
  <w:num w:numId="10">
    <w:abstractNumId w:val="6"/>
  </w:num>
  <w:num w:numId="11">
    <w:abstractNumId w:val="8"/>
  </w:num>
  <w:num w:numId="12">
    <w:abstractNumId w:val="33"/>
  </w:num>
  <w:num w:numId="13">
    <w:abstractNumId w:val="13"/>
  </w:num>
  <w:num w:numId="14">
    <w:abstractNumId w:val="39"/>
  </w:num>
  <w:num w:numId="15">
    <w:abstractNumId w:val="29"/>
  </w:num>
  <w:num w:numId="16">
    <w:abstractNumId w:val="12"/>
  </w:num>
  <w:num w:numId="17">
    <w:abstractNumId w:val="19"/>
  </w:num>
  <w:num w:numId="18">
    <w:abstractNumId w:val="30"/>
  </w:num>
  <w:num w:numId="19">
    <w:abstractNumId w:val="14"/>
  </w:num>
  <w:num w:numId="20">
    <w:abstractNumId w:val="3"/>
  </w:num>
  <w:num w:numId="21">
    <w:abstractNumId w:val="38"/>
  </w:num>
  <w:num w:numId="22">
    <w:abstractNumId w:val="37"/>
  </w:num>
  <w:num w:numId="23">
    <w:abstractNumId w:val="2"/>
  </w:num>
  <w:num w:numId="24">
    <w:abstractNumId w:val="10"/>
  </w:num>
  <w:num w:numId="25">
    <w:abstractNumId w:val="28"/>
  </w:num>
  <w:num w:numId="26">
    <w:abstractNumId w:val="20"/>
  </w:num>
  <w:num w:numId="27">
    <w:abstractNumId w:val="15"/>
  </w:num>
  <w:num w:numId="28">
    <w:abstractNumId w:val="9"/>
  </w:num>
  <w:num w:numId="29">
    <w:abstractNumId w:val="36"/>
  </w:num>
  <w:num w:numId="30">
    <w:abstractNumId w:val="24"/>
  </w:num>
  <w:num w:numId="31">
    <w:abstractNumId w:val="25"/>
  </w:num>
  <w:num w:numId="32">
    <w:abstractNumId w:val="0"/>
  </w:num>
  <w:num w:numId="33">
    <w:abstractNumId w:val="5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7"/>
  </w:num>
  <w:num w:numId="37">
    <w:abstractNumId w:val="31"/>
  </w:num>
  <w:num w:numId="38">
    <w:abstractNumId w:val="7"/>
  </w:num>
  <w:num w:numId="39">
    <w:abstractNumId w:val="26"/>
  </w:num>
  <w:num w:numId="40">
    <w:abstractNumId w:val="40"/>
  </w:num>
  <w:num w:numId="41">
    <w:abstractNumId w:val="18"/>
  </w:num>
  <w:num w:numId="42">
    <w:abstractNumId w:val="35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7B"/>
    <w:rsid w:val="000014E9"/>
    <w:rsid w:val="00012E7A"/>
    <w:rsid w:val="00017B8E"/>
    <w:rsid w:val="00031738"/>
    <w:rsid w:val="00033C87"/>
    <w:rsid w:val="000407BE"/>
    <w:rsid w:val="00041854"/>
    <w:rsid w:val="00051908"/>
    <w:rsid w:val="00054A16"/>
    <w:rsid w:val="00065DFA"/>
    <w:rsid w:val="0008732C"/>
    <w:rsid w:val="000913BA"/>
    <w:rsid w:val="00092372"/>
    <w:rsid w:val="00092958"/>
    <w:rsid w:val="00095872"/>
    <w:rsid w:val="00097CF1"/>
    <w:rsid w:val="000A6004"/>
    <w:rsid w:val="000C1C23"/>
    <w:rsid w:val="000C215B"/>
    <w:rsid w:val="000C4EBF"/>
    <w:rsid w:val="000C7AF9"/>
    <w:rsid w:val="000D0D2A"/>
    <w:rsid w:val="000D27DB"/>
    <w:rsid w:val="000D3645"/>
    <w:rsid w:val="000D5026"/>
    <w:rsid w:val="000D73F3"/>
    <w:rsid w:val="000E2011"/>
    <w:rsid w:val="000E3DC7"/>
    <w:rsid w:val="000E47CD"/>
    <w:rsid w:val="000E5DF7"/>
    <w:rsid w:val="000E68E1"/>
    <w:rsid w:val="000F0FA8"/>
    <w:rsid w:val="000F3556"/>
    <w:rsid w:val="000F4428"/>
    <w:rsid w:val="000F79ED"/>
    <w:rsid w:val="001038D1"/>
    <w:rsid w:val="00105FA4"/>
    <w:rsid w:val="001073C9"/>
    <w:rsid w:val="00115E89"/>
    <w:rsid w:val="001169FE"/>
    <w:rsid w:val="00123590"/>
    <w:rsid w:val="00126047"/>
    <w:rsid w:val="001262FD"/>
    <w:rsid w:val="0012718D"/>
    <w:rsid w:val="0013041E"/>
    <w:rsid w:val="00130DD0"/>
    <w:rsid w:val="0014025A"/>
    <w:rsid w:val="00140681"/>
    <w:rsid w:val="00141712"/>
    <w:rsid w:val="00150F21"/>
    <w:rsid w:val="00153D2E"/>
    <w:rsid w:val="00160631"/>
    <w:rsid w:val="00165D40"/>
    <w:rsid w:val="0016676D"/>
    <w:rsid w:val="00176BE9"/>
    <w:rsid w:val="00180122"/>
    <w:rsid w:val="001856EE"/>
    <w:rsid w:val="00186444"/>
    <w:rsid w:val="00191A93"/>
    <w:rsid w:val="001957BB"/>
    <w:rsid w:val="001A5510"/>
    <w:rsid w:val="001A67D2"/>
    <w:rsid w:val="001C2B4A"/>
    <w:rsid w:val="001C364E"/>
    <w:rsid w:val="001C3921"/>
    <w:rsid w:val="001C4180"/>
    <w:rsid w:val="001C675A"/>
    <w:rsid w:val="001C7253"/>
    <w:rsid w:val="001D03F3"/>
    <w:rsid w:val="001D1F18"/>
    <w:rsid w:val="001D2FE5"/>
    <w:rsid w:val="001D582C"/>
    <w:rsid w:val="001E3E5F"/>
    <w:rsid w:val="001E6D9E"/>
    <w:rsid w:val="001F639D"/>
    <w:rsid w:val="001F6716"/>
    <w:rsid w:val="00201A94"/>
    <w:rsid w:val="00222819"/>
    <w:rsid w:val="00236C83"/>
    <w:rsid w:val="00241064"/>
    <w:rsid w:val="0024331B"/>
    <w:rsid w:val="00246F57"/>
    <w:rsid w:val="00247A2F"/>
    <w:rsid w:val="002510C7"/>
    <w:rsid w:val="00270E3D"/>
    <w:rsid w:val="0028420E"/>
    <w:rsid w:val="00285447"/>
    <w:rsid w:val="00296905"/>
    <w:rsid w:val="002A0E49"/>
    <w:rsid w:val="002B307C"/>
    <w:rsid w:val="002B3BD9"/>
    <w:rsid w:val="002B79E0"/>
    <w:rsid w:val="002C235F"/>
    <w:rsid w:val="002C391B"/>
    <w:rsid w:val="002D0499"/>
    <w:rsid w:val="002D0AB2"/>
    <w:rsid w:val="002D294F"/>
    <w:rsid w:val="002D5B36"/>
    <w:rsid w:val="002E1CBF"/>
    <w:rsid w:val="002E2336"/>
    <w:rsid w:val="002E5CA6"/>
    <w:rsid w:val="002F62C1"/>
    <w:rsid w:val="002F683D"/>
    <w:rsid w:val="003035EA"/>
    <w:rsid w:val="003073DE"/>
    <w:rsid w:val="00315284"/>
    <w:rsid w:val="00315465"/>
    <w:rsid w:val="003216FF"/>
    <w:rsid w:val="00324413"/>
    <w:rsid w:val="0033213B"/>
    <w:rsid w:val="00336899"/>
    <w:rsid w:val="00341091"/>
    <w:rsid w:val="003567CF"/>
    <w:rsid w:val="00357168"/>
    <w:rsid w:val="00360604"/>
    <w:rsid w:val="00360E52"/>
    <w:rsid w:val="003651DC"/>
    <w:rsid w:val="00365A32"/>
    <w:rsid w:val="00367332"/>
    <w:rsid w:val="00374995"/>
    <w:rsid w:val="00386CD0"/>
    <w:rsid w:val="00394C11"/>
    <w:rsid w:val="003974BD"/>
    <w:rsid w:val="003B26BC"/>
    <w:rsid w:val="003D3065"/>
    <w:rsid w:val="003E2FB2"/>
    <w:rsid w:val="003E37C0"/>
    <w:rsid w:val="003E774F"/>
    <w:rsid w:val="003F1834"/>
    <w:rsid w:val="003F294D"/>
    <w:rsid w:val="003F6252"/>
    <w:rsid w:val="003F6906"/>
    <w:rsid w:val="003F7E46"/>
    <w:rsid w:val="00400FD6"/>
    <w:rsid w:val="004013B4"/>
    <w:rsid w:val="00407094"/>
    <w:rsid w:val="00425237"/>
    <w:rsid w:val="00431BD8"/>
    <w:rsid w:val="00440466"/>
    <w:rsid w:val="0044092B"/>
    <w:rsid w:val="004436F8"/>
    <w:rsid w:val="00454F1D"/>
    <w:rsid w:val="00455B16"/>
    <w:rsid w:val="00456907"/>
    <w:rsid w:val="00460673"/>
    <w:rsid w:val="00464847"/>
    <w:rsid w:val="00466769"/>
    <w:rsid w:val="004720AC"/>
    <w:rsid w:val="00474C6D"/>
    <w:rsid w:val="00483A3E"/>
    <w:rsid w:val="0049084B"/>
    <w:rsid w:val="004923F9"/>
    <w:rsid w:val="00493749"/>
    <w:rsid w:val="00497EC8"/>
    <w:rsid w:val="004A0A54"/>
    <w:rsid w:val="004A1899"/>
    <w:rsid w:val="004B3AAE"/>
    <w:rsid w:val="004C0441"/>
    <w:rsid w:val="004C3B0E"/>
    <w:rsid w:val="004C4315"/>
    <w:rsid w:val="004C4E76"/>
    <w:rsid w:val="004D109F"/>
    <w:rsid w:val="004D60E5"/>
    <w:rsid w:val="004F207E"/>
    <w:rsid w:val="00501F63"/>
    <w:rsid w:val="00512E38"/>
    <w:rsid w:val="005139D3"/>
    <w:rsid w:val="00513FCD"/>
    <w:rsid w:val="005216C9"/>
    <w:rsid w:val="00522BD7"/>
    <w:rsid w:val="00532833"/>
    <w:rsid w:val="005368F6"/>
    <w:rsid w:val="005403E5"/>
    <w:rsid w:val="005462D6"/>
    <w:rsid w:val="00554C7B"/>
    <w:rsid w:val="0057385A"/>
    <w:rsid w:val="0057464B"/>
    <w:rsid w:val="00576AD2"/>
    <w:rsid w:val="00583BF2"/>
    <w:rsid w:val="00584BEE"/>
    <w:rsid w:val="0058597E"/>
    <w:rsid w:val="0059525C"/>
    <w:rsid w:val="00597821"/>
    <w:rsid w:val="005A02C7"/>
    <w:rsid w:val="005C4632"/>
    <w:rsid w:val="005C5DD0"/>
    <w:rsid w:val="005D2177"/>
    <w:rsid w:val="005E1E92"/>
    <w:rsid w:val="005E73F6"/>
    <w:rsid w:val="005F2072"/>
    <w:rsid w:val="005F2FD2"/>
    <w:rsid w:val="00604329"/>
    <w:rsid w:val="00607214"/>
    <w:rsid w:val="006106A4"/>
    <w:rsid w:val="00611947"/>
    <w:rsid w:val="006122DE"/>
    <w:rsid w:val="00614536"/>
    <w:rsid w:val="006153DB"/>
    <w:rsid w:val="006256D6"/>
    <w:rsid w:val="0063406A"/>
    <w:rsid w:val="00637892"/>
    <w:rsid w:val="00651AA4"/>
    <w:rsid w:val="0065411F"/>
    <w:rsid w:val="006544CC"/>
    <w:rsid w:val="006612B3"/>
    <w:rsid w:val="00662443"/>
    <w:rsid w:val="00662589"/>
    <w:rsid w:val="0066536A"/>
    <w:rsid w:val="00667CC9"/>
    <w:rsid w:val="00671352"/>
    <w:rsid w:val="0067455E"/>
    <w:rsid w:val="006757B6"/>
    <w:rsid w:val="00682E5B"/>
    <w:rsid w:val="00685D7B"/>
    <w:rsid w:val="00686450"/>
    <w:rsid w:val="0069391D"/>
    <w:rsid w:val="0069693B"/>
    <w:rsid w:val="006A15B4"/>
    <w:rsid w:val="006A368B"/>
    <w:rsid w:val="006A5095"/>
    <w:rsid w:val="006A7F5B"/>
    <w:rsid w:val="006B0247"/>
    <w:rsid w:val="006B4D03"/>
    <w:rsid w:val="006B6DBA"/>
    <w:rsid w:val="006B7E61"/>
    <w:rsid w:val="006C006F"/>
    <w:rsid w:val="006C1C79"/>
    <w:rsid w:val="006C39F0"/>
    <w:rsid w:val="006D7A1A"/>
    <w:rsid w:val="006E2A81"/>
    <w:rsid w:val="006E5ACC"/>
    <w:rsid w:val="006F3C15"/>
    <w:rsid w:val="006F7B09"/>
    <w:rsid w:val="00700054"/>
    <w:rsid w:val="00702311"/>
    <w:rsid w:val="007032FD"/>
    <w:rsid w:val="00710DF3"/>
    <w:rsid w:val="0072530B"/>
    <w:rsid w:val="007330E0"/>
    <w:rsid w:val="0073447C"/>
    <w:rsid w:val="007356F8"/>
    <w:rsid w:val="00750091"/>
    <w:rsid w:val="007526C3"/>
    <w:rsid w:val="00752EC6"/>
    <w:rsid w:val="00757FF9"/>
    <w:rsid w:val="00763A3F"/>
    <w:rsid w:val="0076438C"/>
    <w:rsid w:val="00767130"/>
    <w:rsid w:val="00790172"/>
    <w:rsid w:val="00792D8D"/>
    <w:rsid w:val="007A3295"/>
    <w:rsid w:val="007B1382"/>
    <w:rsid w:val="007B3D6A"/>
    <w:rsid w:val="007B5E71"/>
    <w:rsid w:val="007B61B8"/>
    <w:rsid w:val="007C0D9A"/>
    <w:rsid w:val="007C49B2"/>
    <w:rsid w:val="007C712C"/>
    <w:rsid w:val="007D7EA8"/>
    <w:rsid w:val="007E01AA"/>
    <w:rsid w:val="007E440B"/>
    <w:rsid w:val="007E4660"/>
    <w:rsid w:val="007E5CD5"/>
    <w:rsid w:val="007F4DC8"/>
    <w:rsid w:val="007F5978"/>
    <w:rsid w:val="00813A64"/>
    <w:rsid w:val="00816F48"/>
    <w:rsid w:val="00817537"/>
    <w:rsid w:val="00824FFC"/>
    <w:rsid w:val="00846DDA"/>
    <w:rsid w:val="00852D1C"/>
    <w:rsid w:val="008614B1"/>
    <w:rsid w:val="00862589"/>
    <w:rsid w:val="00864E57"/>
    <w:rsid w:val="008826CB"/>
    <w:rsid w:val="00882D73"/>
    <w:rsid w:val="0088305F"/>
    <w:rsid w:val="008A3E79"/>
    <w:rsid w:val="008A6B37"/>
    <w:rsid w:val="008A759D"/>
    <w:rsid w:val="008B023C"/>
    <w:rsid w:val="008B45BE"/>
    <w:rsid w:val="008B7BCB"/>
    <w:rsid w:val="008C1C03"/>
    <w:rsid w:val="008C4D17"/>
    <w:rsid w:val="008D0EEE"/>
    <w:rsid w:val="008E0A4A"/>
    <w:rsid w:val="008F1B09"/>
    <w:rsid w:val="00911DF3"/>
    <w:rsid w:val="009159C9"/>
    <w:rsid w:val="00923449"/>
    <w:rsid w:val="00927D16"/>
    <w:rsid w:val="0093738C"/>
    <w:rsid w:val="00942899"/>
    <w:rsid w:val="00945851"/>
    <w:rsid w:val="009559A1"/>
    <w:rsid w:val="00961AA8"/>
    <w:rsid w:val="00962BED"/>
    <w:rsid w:val="0097082D"/>
    <w:rsid w:val="00973BCA"/>
    <w:rsid w:val="0097660B"/>
    <w:rsid w:val="009845DE"/>
    <w:rsid w:val="00986B76"/>
    <w:rsid w:val="0098785A"/>
    <w:rsid w:val="00993695"/>
    <w:rsid w:val="009A0083"/>
    <w:rsid w:val="009A0B4A"/>
    <w:rsid w:val="009A15C0"/>
    <w:rsid w:val="009A71FF"/>
    <w:rsid w:val="009B3A4C"/>
    <w:rsid w:val="009C3A68"/>
    <w:rsid w:val="009C4E2D"/>
    <w:rsid w:val="009C5119"/>
    <w:rsid w:val="009C60C8"/>
    <w:rsid w:val="009D3CF7"/>
    <w:rsid w:val="009D5117"/>
    <w:rsid w:val="009D7558"/>
    <w:rsid w:val="009E67D5"/>
    <w:rsid w:val="009F3DCE"/>
    <w:rsid w:val="009F45C8"/>
    <w:rsid w:val="00A2115C"/>
    <w:rsid w:val="00A2181B"/>
    <w:rsid w:val="00A2622C"/>
    <w:rsid w:val="00A3160C"/>
    <w:rsid w:val="00A326B2"/>
    <w:rsid w:val="00A333B1"/>
    <w:rsid w:val="00A42BE2"/>
    <w:rsid w:val="00A5243D"/>
    <w:rsid w:val="00A60338"/>
    <w:rsid w:val="00A60562"/>
    <w:rsid w:val="00A62634"/>
    <w:rsid w:val="00A63CB6"/>
    <w:rsid w:val="00A66343"/>
    <w:rsid w:val="00A72634"/>
    <w:rsid w:val="00A75069"/>
    <w:rsid w:val="00A92174"/>
    <w:rsid w:val="00A93DB1"/>
    <w:rsid w:val="00A96E86"/>
    <w:rsid w:val="00AA0F15"/>
    <w:rsid w:val="00AB7C29"/>
    <w:rsid w:val="00AC396B"/>
    <w:rsid w:val="00AC5C27"/>
    <w:rsid w:val="00AE184B"/>
    <w:rsid w:val="00AE2E9D"/>
    <w:rsid w:val="00AE445C"/>
    <w:rsid w:val="00AF2824"/>
    <w:rsid w:val="00B03010"/>
    <w:rsid w:val="00B1140B"/>
    <w:rsid w:val="00B158D5"/>
    <w:rsid w:val="00B1749C"/>
    <w:rsid w:val="00B2256F"/>
    <w:rsid w:val="00B237D3"/>
    <w:rsid w:val="00B26947"/>
    <w:rsid w:val="00B324EA"/>
    <w:rsid w:val="00B37B94"/>
    <w:rsid w:val="00B47988"/>
    <w:rsid w:val="00B57555"/>
    <w:rsid w:val="00B6413F"/>
    <w:rsid w:val="00B75ACA"/>
    <w:rsid w:val="00B7699A"/>
    <w:rsid w:val="00B76E27"/>
    <w:rsid w:val="00B76E8E"/>
    <w:rsid w:val="00B778F0"/>
    <w:rsid w:val="00B962CC"/>
    <w:rsid w:val="00B970E5"/>
    <w:rsid w:val="00BA5A04"/>
    <w:rsid w:val="00BA7326"/>
    <w:rsid w:val="00BB60DE"/>
    <w:rsid w:val="00BC0A88"/>
    <w:rsid w:val="00BD62BE"/>
    <w:rsid w:val="00BE236C"/>
    <w:rsid w:val="00BE36B9"/>
    <w:rsid w:val="00BE6B90"/>
    <w:rsid w:val="00BF2E44"/>
    <w:rsid w:val="00BF38DE"/>
    <w:rsid w:val="00BF47DE"/>
    <w:rsid w:val="00C0098F"/>
    <w:rsid w:val="00C020BD"/>
    <w:rsid w:val="00C23DC5"/>
    <w:rsid w:val="00C246A8"/>
    <w:rsid w:val="00C364F9"/>
    <w:rsid w:val="00C3674A"/>
    <w:rsid w:val="00C440F3"/>
    <w:rsid w:val="00C4507A"/>
    <w:rsid w:val="00C465C7"/>
    <w:rsid w:val="00C53063"/>
    <w:rsid w:val="00C666DB"/>
    <w:rsid w:val="00C67F4F"/>
    <w:rsid w:val="00C7140A"/>
    <w:rsid w:val="00C71675"/>
    <w:rsid w:val="00C75C50"/>
    <w:rsid w:val="00C83067"/>
    <w:rsid w:val="00C866EC"/>
    <w:rsid w:val="00C902E2"/>
    <w:rsid w:val="00C9404B"/>
    <w:rsid w:val="00C944DE"/>
    <w:rsid w:val="00CA3702"/>
    <w:rsid w:val="00CB0AAC"/>
    <w:rsid w:val="00CB428F"/>
    <w:rsid w:val="00CC26FF"/>
    <w:rsid w:val="00CC3536"/>
    <w:rsid w:val="00CE0588"/>
    <w:rsid w:val="00CE707E"/>
    <w:rsid w:val="00CF1D7B"/>
    <w:rsid w:val="00CF48C1"/>
    <w:rsid w:val="00CF620F"/>
    <w:rsid w:val="00CF72EF"/>
    <w:rsid w:val="00D103B6"/>
    <w:rsid w:val="00D12BC1"/>
    <w:rsid w:val="00D1589C"/>
    <w:rsid w:val="00D2320F"/>
    <w:rsid w:val="00D26D2F"/>
    <w:rsid w:val="00D272F1"/>
    <w:rsid w:val="00D33D91"/>
    <w:rsid w:val="00D471A8"/>
    <w:rsid w:val="00D47905"/>
    <w:rsid w:val="00D57B08"/>
    <w:rsid w:val="00D60172"/>
    <w:rsid w:val="00D67E88"/>
    <w:rsid w:val="00D74F07"/>
    <w:rsid w:val="00D755BF"/>
    <w:rsid w:val="00D765FD"/>
    <w:rsid w:val="00D84AF7"/>
    <w:rsid w:val="00D909ED"/>
    <w:rsid w:val="00D93309"/>
    <w:rsid w:val="00D97E2E"/>
    <w:rsid w:val="00DA47DA"/>
    <w:rsid w:val="00DC128A"/>
    <w:rsid w:val="00DC2563"/>
    <w:rsid w:val="00DC2942"/>
    <w:rsid w:val="00DC4D38"/>
    <w:rsid w:val="00DC6FE9"/>
    <w:rsid w:val="00DD381C"/>
    <w:rsid w:val="00DE721E"/>
    <w:rsid w:val="00DF4983"/>
    <w:rsid w:val="00DF67E6"/>
    <w:rsid w:val="00E01F3D"/>
    <w:rsid w:val="00E07190"/>
    <w:rsid w:val="00E14681"/>
    <w:rsid w:val="00E17E05"/>
    <w:rsid w:val="00E20F5D"/>
    <w:rsid w:val="00E3235C"/>
    <w:rsid w:val="00E354D7"/>
    <w:rsid w:val="00E40E8A"/>
    <w:rsid w:val="00E5110A"/>
    <w:rsid w:val="00E55219"/>
    <w:rsid w:val="00E60FB3"/>
    <w:rsid w:val="00E83DB2"/>
    <w:rsid w:val="00E8570B"/>
    <w:rsid w:val="00E86CF2"/>
    <w:rsid w:val="00E8770E"/>
    <w:rsid w:val="00E916F2"/>
    <w:rsid w:val="00E95EFC"/>
    <w:rsid w:val="00E962DA"/>
    <w:rsid w:val="00E964E0"/>
    <w:rsid w:val="00E9732D"/>
    <w:rsid w:val="00EC18DE"/>
    <w:rsid w:val="00ED156A"/>
    <w:rsid w:val="00ED2D42"/>
    <w:rsid w:val="00ED4598"/>
    <w:rsid w:val="00EE1824"/>
    <w:rsid w:val="00F00C0A"/>
    <w:rsid w:val="00F109AF"/>
    <w:rsid w:val="00F26F92"/>
    <w:rsid w:val="00F30559"/>
    <w:rsid w:val="00F345E4"/>
    <w:rsid w:val="00F34D42"/>
    <w:rsid w:val="00F34E57"/>
    <w:rsid w:val="00F35DE0"/>
    <w:rsid w:val="00F36D23"/>
    <w:rsid w:val="00F3723A"/>
    <w:rsid w:val="00F4230E"/>
    <w:rsid w:val="00F44F37"/>
    <w:rsid w:val="00F47E7C"/>
    <w:rsid w:val="00F60DA2"/>
    <w:rsid w:val="00F63509"/>
    <w:rsid w:val="00F65488"/>
    <w:rsid w:val="00F6676E"/>
    <w:rsid w:val="00F66FEE"/>
    <w:rsid w:val="00F67AA0"/>
    <w:rsid w:val="00F7553F"/>
    <w:rsid w:val="00F8216A"/>
    <w:rsid w:val="00F832E9"/>
    <w:rsid w:val="00F835F0"/>
    <w:rsid w:val="00F837AB"/>
    <w:rsid w:val="00F83AE6"/>
    <w:rsid w:val="00F84171"/>
    <w:rsid w:val="00F8509A"/>
    <w:rsid w:val="00F90A96"/>
    <w:rsid w:val="00F94DD6"/>
    <w:rsid w:val="00F97471"/>
    <w:rsid w:val="00FB1A87"/>
    <w:rsid w:val="00FB5D69"/>
    <w:rsid w:val="00FC1B27"/>
    <w:rsid w:val="00FC363D"/>
    <w:rsid w:val="00FC5E29"/>
    <w:rsid w:val="00FC6732"/>
    <w:rsid w:val="00FD29CE"/>
    <w:rsid w:val="00FD5249"/>
    <w:rsid w:val="00FE26CB"/>
    <w:rsid w:val="00FE381F"/>
    <w:rsid w:val="00FE64D4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B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D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1D7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a"/>
    <w:link w:val="20"/>
    <w:uiPriority w:val="9"/>
    <w:unhideWhenUsed/>
    <w:qFormat/>
    <w:rsid w:val="00A66343"/>
    <w:pPr>
      <w:numPr>
        <w:numId w:val="6"/>
      </w:numPr>
      <w:tabs>
        <w:tab w:val="left" w:pos="567"/>
      </w:tabs>
      <w:snapToGrid w:val="0"/>
      <w:spacing w:beforeLines="50" w:before="50" w:after="120" w:line="440" w:lineRule="exact"/>
      <w:ind w:left="764"/>
      <w:jc w:val="left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B9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354D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F1D7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B37B94"/>
    <w:rPr>
      <w:color w:val="0563C1"/>
      <w:u w:val="single"/>
    </w:rPr>
  </w:style>
  <w:style w:type="character" w:customStyle="1" w:styleId="20">
    <w:name w:val="標題 2 字元"/>
    <w:link w:val="2"/>
    <w:uiPriority w:val="9"/>
    <w:rsid w:val="00A66343"/>
    <w:rPr>
      <w:rFonts w:ascii="Times New Roman" w:eastAsia="標楷體" w:hAnsi="Times New Roman" w:cs="Times New Roman"/>
      <w:b/>
      <w:color w:val="000000"/>
      <w:sz w:val="28"/>
      <w:szCs w:val="20"/>
    </w:rPr>
  </w:style>
  <w:style w:type="character" w:customStyle="1" w:styleId="30">
    <w:name w:val="標題 3 字元"/>
    <w:link w:val="3"/>
    <w:uiPriority w:val="9"/>
    <w:rsid w:val="00B37B94"/>
    <w:rPr>
      <w:rFonts w:ascii="Calibri Light" w:eastAsia="新細明體" w:hAnsi="Calibri Light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6676D"/>
    <w:pPr>
      <w:ind w:leftChars="200" w:left="480"/>
    </w:pPr>
  </w:style>
  <w:style w:type="paragraph" w:styleId="a5">
    <w:name w:val="Title"/>
    <w:next w:val="a"/>
    <w:link w:val="a6"/>
    <w:rsid w:val="0049084B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eastAsia="Helvetica Neue Light" w:hAnsi="Helvetica Neue Light" w:cs="Helvetica Neue Light"/>
      <w:caps/>
      <w:color w:val="434343"/>
      <w:spacing w:val="7"/>
      <w:sz w:val="36"/>
      <w:szCs w:val="36"/>
      <w:bdr w:val="nil"/>
    </w:rPr>
  </w:style>
  <w:style w:type="character" w:customStyle="1" w:styleId="a6">
    <w:name w:val="標題 字元"/>
    <w:link w:val="a5"/>
    <w:rsid w:val="0049084B"/>
    <w:rPr>
      <w:rFonts w:ascii="Helvetica Neue Light" w:eastAsia="Helvetica Neue Light" w:hAnsi="Helvetica Neue Light" w:cs="Helvetica Neue Light"/>
      <w:caps/>
      <w:color w:val="434343"/>
      <w:spacing w:val="7"/>
      <w:kern w:val="0"/>
      <w:sz w:val="36"/>
      <w:szCs w:val="36"/>
      <w:bdr w:val="nil"/>
    </w:rPr>
  </w:style>
  <w:style w:type="paragraph" w:customStyle="1" w:styleId="a7">
    <w:name w:val="子標題"/>
    <w:next w:val="a"/>
    <w:rsid w:val="0049084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Arial Unicode MS" w:eastAsia="Helvetica Neue" w:hAnsi="Arial Unicode MS" w:cs="Arial Unicode MS" w:hint="eastAsia"/>
      <w:b/>
      <w:bCs/>
      <w:caps/>
      <w:color w:val="357CA2"/>
      <w:spacing w:val="7"/>
      <w:sz w:val="40"/>
      <w:szCs w:val="40"/>
      <w:bdr w:val="nil"/>
      <w:lang w:val="zh-TW"/>
    </w:rPr>
  </w:style>
  <w:style w:type="table" w:customStyle="1" w:styleId="TableNormal">
    <w:name w:val="Table Normal"/>
    <w:rsid w:val="00CB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表格樣式 1"/>
    <w:rsid w:val="00CB4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  <w:bdr w:val="nil"/>
    </w:rPr>
  </w:style>
  <w:style w:type="paragraph" w:customStyle="1" w:styleId="31">
    <w:name w:val="表格樣式 3"/>
    <w:rsid w:val="00CB4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:bdr w:val="nil"/>
    </w:rPr>
  </w:style>
  <w:style w:type="table" w:customStyle="1" w:styleId="110">
    <w:name w:val="純表格 11"/>
    <w:basedOn w:val="a1"/>
    <w:uiPriority w:val="41"/>
    <w:rsid w:val="00CB428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8">
    <w:name w:val="header"/>
    <w:basedOn w:val="a"/>
    <w:link w:val="a9"/>
    <w:uiPriority w:val="99"/>
    <w:unhideWhenUsed/>
    <w:rsid w:val="003E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E2F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3E2FB2"/>
    <w:rPr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3E2FB2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E2FB2"/>
    <w:pPr>
      <w:widowControl/>
      <w:spacing w:after="100" w:line="259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E2FB2"/>
    <w:pPr>
      <w:widowControl/>
      <w:spacing w:after="100" w:line="259" w:lineRule="auto"/>
    </w:pPr>
    <w:rPr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3E2FB2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ad">
    <w:name w:val="任意形式"/>
    <w:rsid w:val="003E2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 Light" w:hAnsi="Arial Unicode MS" w:cs="Arial Unicode MS" w:hint="eastAsia"/>
      <w:color w:val="000000"/>
      <w:bdr w:val="nil"/>
    </w:rPr>
  </w:style>
  <w:style w:type="paragraph" w:styleId="ae">
    <w:name w:val="Body Text"/>
    <w:basedOn w:val="a"/>
    <w:link w:val="af"/>
    <w:rsid w:val="003216FF"/>
    <w:pPr>
      <w:jc w:val="center"/>
    </w:pPr>
    <w:rPr>
      <w:rFonts w:ascii="Times New Roman" w:eastAsia="標楷體" w:hAnsi="Times New Roman"/>
      <w:sz w:val="36"/>
      <w:szCs w:val="24"/>
    </w:rPr>
  </w:style>
  <w:style w:type="character" w:customStyle="1" w:styleId="af">
    <w:name w:val="本文 字元"/>
    <w:link w:val="ae"/>
    <w:rsid w:val="003216FF"/>
    <w:rPr>
      <w:rFonts w:ascii="Times New Roman" w:eastAsia="標楷體" w:hAnsi="Times New Roman" w:cs="Times New Roman"/>
      <w:sz w:val="36"/>
      <w:szCs w:val="24"/>
    </w:rPr>
  </w:style>
  <w:style w:type="paragraph" w:customStyle="1" w:styleId="11">
    <w:name w:val="文1"/>
    <w:basedOn w:val="a"/>
    <w:link w:val="14"/>
    <w:rsid w:val="003216FF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character" w:customStyle="1" w:styleId="14">
    <w:name w:val="文1 字元"/>
    <w:link w:val="11"/>
    <w:rsid w:val="003216FF"/>
    <w:rPr>
      <w:rFonts w:ascii="Times New Roman" w:eastAsia="標楷體" w:hAnsi="Times New Roman" w:cs="Times New Roman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5219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E55219"/>
    <w:rPr>
      <w:rFonts w:ascii="Calibri Light" w:eastAsia="新細明體" w:hAnsi="Calibri Light" w:cs="Times New Roman"/>
      <w:sz w:val="18"/>
      <w:szCs w:val="18"/>
    </w:rPr>
  </w:style>
  <w:style w:type="table" w:styleId="af2">
    <w:name w:val="Table Grid"/>
    <w:basedOn w:val="a1"/>
    <w:uiPriority w:val="39"/>
    <w:rsid w:val="00E0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nhideWhenUsed/>
    <w:rsid w:val="005216C9"/>
  </w:style>
  <w:style w:type="character" w:customStyle="1" w:styleId="af4">
    <w:name w:val="註解文字 字元"/>
    <w:link w:val="af3"/>
    <w:rsid w:val="005216C9"/>
    <w:rPr>
      <w:rFonts w:ascii="Calibri" w:eastAsia="新細明體" w:hAnsi="Calibri" w:cs="Times New Roman"/>
    </w:rPr>
  </w:style>
  <w:style w:type="paragraph" w:customStyle="1" w:styleId="15">
    <w:name w:val="清單段落1"/>
    <w:basedOn w:val="a"/>
    <w:qFormat/>
    <w:rsid w:val="005216C9"/>
    <w:pPr>
      <w:ind w:leftChars="200" w:left="480"/>
    </w:pPr>
  </w:style>
  <w:style w:type="paragraph" w:styleId="af5">
    <w:name w:val="Plain Text"/>
    <w:basedOn w:val="a"/>
    <w:link w:val="af6"/>
    <w:uiPriority w:val="99"/>
    <w:semiHidden/>
    <w:unhideWhenUsed/>
    <w:rsid w:val="00C020BD"/>
    <w:rPr>
      <w:rFonts w:hAnsi="Courier New" w:cs="Courier New"/>
      <w:szCs w:val="24"/>
    </w:rPr>
  </w:style>
  <w:style w:type="character" w:customStyle="1" w:styleId="af6">
    <w:name w:val="純文字 字元"/>
    <w:link w:val="af5"/>
    <w:uiPriority w:val="99"/>
    <w:semiHidden/>
    <w:rsid w:val="00C020BD"/>
    <w:rPr>
      <w:rFonts w:ascii="Calibri" w:eastAsia="新細明體" w:hAnsi="Courier New" w:cs="Courier New"/>
      <w:szCs w:val="24"/>
    </w:rPr>
  </w:style>
  <w:style w:type="character" w:styleId="af7">
    <w:name w:val="Emphasis"/>
    <w:uiPriority w:val="20"/>
    <w:qFormat/>
    <w:rsid w:val="005E1E9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E1E92"/>
  </w:style>
  <w:style w:type="paragraph" w:styleId="Web">
    <w:name w:val="Normal (Web)"/>
    <w:basedOn w:val="a"/>
    <w:uiPriority w:val="99"/>
    <w:semiHidden/>
    <w:unhideWhenUsed/>
    <w:rsid w:val="006612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8">
    <w:name w:val="壹、"/>
    <w:qFormat/>
    <w:rsid w:val="000C4EBF"/>
    <w:pPr>
      <w:spacing w:beforeLines="50"/>
      <w:ind w:left="561" w:hangingChars="200" w:hanging="561"/>
      <w:outlineLvl w:val="0"/>
    </w:pPr>
    <w:rPr>
      <w:rFonts w:asciiTheme="minorHAnsi" w:eastAsiaTheme="minorEastAsia" w:hAnsi="標楷體" w:cstheme="minorHAnsi"/>
      <w:b/>
      <w:color w:val="000000"/>
      <w:kern w:val="2"/>
      <w:sz w:val="28"/>
      <w:szCs w:val="28"/>
    </w:rPr>
  </w:style>
  <w:style w:type="paragraph" w:customStyle="1" w:styleId="af9">
    <w:name w:val="壹、內文"/>
    <w:basedOn w:val="11"/>
    <w:qFormat/>
    <w:rsid w:val="000C4EBF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a">
    <w:name w:val="目錄"/>
    <w:basedOn w:val="a"/>
    <w:qFormat/>
    <w:rsid w:val="000C4EBF"/>
    <w:pPr>
      <w:spacing w:afterLines="50" w:line="500" w:lineRule="exact"/>
      <w:jc w:val="center"/>
      <w:outlineLvl w:val="0"/>
    </w:pPr>
    <w:rPr>
      <w:rFonts w:ascii="Times New Roman" w:eastAsia="標楷體" w:hAnsi="標楷體"/>
      <w:b/>
      <w:sz w:val="32"/>
      <w:szCs w:val="32"/>
    </w:rPr>
  </w:style>
  <w:style w:type="paragraph" w:customStyle="1" w:styleId="afb">
    <w:name w:val="一、"/>
    <w:next w:val="a"/>
    <w:qFormat/>
    <w:rsid w:val="00FC6732"/>
    <w:pPr>
      <w:widowControl w:val="0"/>
      <w:spacing w:line="500" w:lineRule="exact"/>
      <w:ind w:leftChars="50" w:left="50" w:hangingChars="200" w:hanging="561"/>
      <w:jc w:val="both"/>
      <w:outlineLvl w:val="1"/>
    </w:pPr>
    <w:rPr>
      <w:rFonts w:asciiTheme="minorHAnsi" w:eastAsiaTheme="minorEastAsia" w:hAnsiTheme="minorHAnsi" w:cstheme="minorHAnsi"/>
      <w:kern w:val="2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E354D7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c">
    <w:name w:val="Placeholder Text"/>
    <w:basedOn w:val="a0"/>
    <w:uiPriority w:val="99"/>
    <w:semiHidden/>
    <w:rsid w:val="00BB60DE"/>
    <w:rPr>
      <w:color w:val="808080"/>
    </w:rPr>
  </w:style>
  <w:style w:type="character" w:styleId="afd">
    <w:name w:val="FollowedHyperlink"/>
    <w:basedOn w:val="a0"/>
    <w:uiPriority w:val="99"/>
    <w:semiHidden/>
    <w:unhideWhenUsed/>
    <w:rsid w:val="00B57555"/>
    <w:rPr>
      <w:color w:val="800080" w:themeColor="followedHyperlink"/>
      <w:u w:val="single"/>
    </w:rPr>
  </w:style>
  <w:style w:type="paragraph" w:styleId="afe">
    <w:name w:val="caption"/>
    <w:basedOn w:val="a"/>
    <w:next w:val="a"/>
    <w:uiPriority w:val="35"/>
    <w:unhideWhenUsed/>
    <w:qFormat/>
    <w:rsid w:val="00B57555"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F3723A"/>
    <w:rPr>
      <w:sz w:val="18"/>
      <w:szCs w:val="18"/>
    </w:rPr>
  </w:style>
  <w:style w:type="paragraph" w:styleId="aff0">
    <w:name w:val="annotation subject"/>
    <w:basedOn w:val="af3"/>
    <w:next w:val="af3"/>
    <w:link w:val="aff1"/>
    <w:uiPriority w:val="99"/>
    <w:semiHidden/>
    <w:unhideWhenUsed/>
    <w:rsid w:val="00F3723A"/>
    <w:rPr>
      <w:b/>
      <w:bCs/>
    </w:rPr>
  </w:style>
  <w:style w:type="character" w:customStyle="1" w:styleId="aff1">
    <w:name w:val="註解主旨 字元"/>
    <w:basedOn w:val="af4"/>
    <w:link w:val="aff0"/>
    <w:uiPriority w:val="99"/>
    <w:semiHidden/>
    <w:rsid w:val="00F3723A"/>
    <w:rPr>
      <w:rFonts w:ascii="Calibri" w:eastAsia="新細明體" w:hAnsi="Calibri" w:cs="Times New Roman"/>
      <w:b/>
      <w:bCs/>
      <w:kern w:val="2"/>
      <w:sz w:val="24"/>
      <w:szCs w:val="22"/>
    </w:rPr>
  </w:style>
  <w:style w:type="paragraph" w:styleId="aff2">
    <w:name w:val="Revision"/>
    <w:hidden/>
    <w:uiPriority w:val="99"/>
    <w:semiHidden/>
    <w:rsid w:val="00F3723A"/>
    <w:rPr>
      <w:kern w:val="2"/>
      <w:sz w:val="24"/>
      <w:szCs w:val="22"/>
    </w:rPr>
  </w:style>
  <w:style w:type="paragraph" w:customStyle="1" w:styleId="aff3">
    <w:name w:val="（一）"/>
    <w:qFormat/>
    <w:rsid w:val="00FC6732"/>
    <w:pPr>
      <w:spacing w:after="120" w:line="500" w:lineRule="exact"/>
      <w:ind w:leftChars="200" w:left="200" w:hangingChars="300" w:hanging="839"/>
      <w:jc w:val="both"/>
      <w:outlineLvl w:val="2"/>
    </w:pPr>
    <w:rPr>
      <w:rFonts w:asciiTheme="minorHAnsi" w:eastAsiaTheme="minorEastAsia" w:hAnsiTheme="minorEastAsia" w:cstheme="minorHAnsi"/>
      <w:kern w:val="2"/>
      <w:sz w:val="28"/>
      <w:szCs w:val="28"/>
    </w:rPr>
  </w:style>
  <w:style w:type="paragraph" w:customStyle="1" w:styleId="16">
    <w:name w:val="1."/>
    <w:basedOn w:val="a"/>
    <w:qFormat/>
    <w:rsid w:val="00FC6732"/>
    <w:pPr>
      <w:spacing w:afterLines="50" w:after="180" w:line="500" w:lineRule="exact"/>
      <w:ind w:leftChars="300" w:left="1000" w:hangingChars="100" w:hanging="280"/>
      <w:contextualSpacing/>
    </w:pPr>
    <w:rPr>
      <w:rFonts w:ascii="Times New Roman" w:eastAsia="標楷體" w:hAnsi="Times New Roman"/>
      <w:sz w:val="28"/>
      <w:szCs w:val="28"/>
    </w:rPr>
  </w:style>
  <w:style w:type="paragraph" w:customStyle="1" w:styleId="17">
    <w:name w:val="(1)"/>
    <w:basedOn w:val="11"/>
    <w:qFormat/>
    <w:rsid w:val="00222819"/>
    <w:pPr>
      <w:tabs>
        <w:tab w:val="left" w:pos="1440"/>
      </w:tabs>
      <w:snapToGrid w:val="0"/>
      <w:spacing w:after="120" w:line="440" w:lineRule="exact"/>
      <w:ind w:leftChars="400" w:left="1240" w:hangingChars="100" w:hanging="28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D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1D7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11"/>
    <w:next w:val="a"/>
    <w:link w:val="20"/>
    <w:uiPriority w:val="9"/>
    <w:unhideWhenUsed/>
    <w:qFormat/>
    <w:rsid w:val="00A66343"/>
    <w:pPr>
      <w:numPr>
        <w:numId w:val="6"/>
      </w:numPr>
      <w:tabs>
        <w:tab w:val="left" w:pos="567"/>
      </w:tabs>
      <w:snapToGrid w:val="0"/>
      <w:spacing w:beforeLines="50" w:before="50" w:after="120" w:line="440" w:lineRule="exact"/>
      <w:ind w:left="764"/>
      <w:jc w:val="left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B9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354D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F1D7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B37B94"/>
    <w:rPr>
      <w:color w:val="0563C1"/>
      <w:u w:val="single"/>
    </w:rPr>
  </w:style>
  <w:style w:type="character" w:customStyle="1" w:styleId="20">
    <w:name w:val="標題 2 字元"/>
    <w:link w:val="2"/>
    <w:uiPriority w:val="9"/>
    <w:rsid w:val="00A66343"/>
    <w:rPr>
      <w:rFonts w:ascii="Times New Roman" w:eastAsia="標楷體" w:hAnsi="Times New Roman" w:cs="Times New Roman"/>
      <w:b/>
      <w:color w:val="000000"/>
      <w:sz w:val="28"/>
      <w:szCs w:val="20"/>
    </w:rPr>
  </w:style>
  <w:style w:type="character" w:customStyle="1" w:styleId="30">
    <w:name w:val="標題 3 字元"/>
    <w:link w:val="3"/>
    <w:uiPriority w:val="9"/>
    <w:rsid w:val="00B37B94"/>
    <w:rPr>
      <w:rFonts w:ascii="Calibri Light" w:eastAsia="新細明體" w:hAnsi="Calibri Light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16676D"/>
    <w:pPr>
      <w:ind w:leftChars="200" w:left="480"/>
    </w:pPr>
  </w:style>
  <w:style w:type="paragraph" w:styleId="a5">
    <w:name w:val="Title"/>
    <w:next w:val="a"/>
    <w:link w:val="a6"/>
    <w:rsid w:val="0049084B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 Light" w:eastAsia="Helvetica Neue Light" w:hAnsi="Helvetica Neue Light" w:cs="Helvetica Neue Light"/>
      <w:caps/>
      <w:color w:val="434343"/>
      <w:spacing w:val="7"/>
      <w:sz w:val="36"/>
      <w:szCs w:val="36"/>
      <w:bdr w:val="nil"/>
    </w:rPr>
  </w:style>
  <w:style w:type="character" w:customStyle="1" w:styleId="a6">
    <w:name w:val="標題 字元"/>
    <w:link w:val="a5"/>
    <w:rsid w:val="0049084B"/>
    <w:rPr>
      <w:rFonts w:ascii="Helvetica Neue Light" w:eastAsia="Helvetica Neue Light" w:hAnsi="Helvetica Neue Light" w:cs="Helvetica Neue Light"/>
      <w:caps/>
      <w:color w:val="434343"/>
      <w:spacing w:val="7"/>
      <w:kern w:val="0"/>
      <w:sz w:val="36"/>
      <w:szCs w:val="36"/>
      <w:bdr w:val="nil"/>
    </w:rPr>
  </w:style>
  <w:style w:type="paragraph" w:customStyle="1" w:styleId="a7">
    <w:name w:val="子標題"/>
    <w:next w:val="a"/>
    <w:rsid w:val="0049084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outlineLvl w:val="0"/>
    </w:pPr>
    <w:rPr>
      <w:rFonts w:ascii="Arial Unicode MS" w:eastAsia="Helvetica Neue" w:hAnsi="Arial Unicode MS" w:cs="Arial Unicode MS" w:hint="eastAsia"/>
      <w:b/>
      <w:bCs/>
      <w:caps/>
      <w:color w:val="357CA2"/>
      <w:spacing w:val="7"/>
      <w:sz w:val="40"/>
      <w:szCs w:val="40"/>
      <w:bdr w:val="nil"/>
      <w:lang w:val="zh-TW"/>
    </w:rPr>
  </w:style>
  <w:style w:type="table" w:customStyle="1" w:styleId="TableNormal">
    <w:name w:val="Table Normal"/>
    <w:rsid w:val="00CB42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表格樣式 1"/>
    <w:rsid w:val="00CB4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  <w:bdr w:val="nil"/>
    </w:rPr>
  </w:style>
  <w:style w:type="paragraph" w:customStyle="1" w:styleId="31">
    <w:name w:val="表格樣式 3"/>
    <w:rsid w:val="00CB42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olor w:val="000000"/>
      <w:bdr w:val="nil"/>
    </w:rPr>
  </w:style>
  <w:style w:type="table" w:customStyle="1" w:styleId="110">
    <w:name w:val="純表格 11"/>
    <w:basedOn w:val="a1"/>
    <w:uiPriority w:val="41"/>
    <w:rsid w:val="00CB428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8">
    <w:name w:val="header"/>
    <w:basedOn w:val="a"/>
    <w:link w:val="a9"/>
    <w:uiPriority w:val="99"/>
    <w:unhideWhenUsed/>
    <w:rsid w:val="003E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E2F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3E2FB2"/>
    <w:rPr>
      <w:sz w:val="20"/>
      <w:szCs w:val="20"/>
    </w:rPr>
  </w:style>
  <w:style w:type="paragraph" w:styleId="ac">
    <w:name w:val="TOC Heading"/>
    <w:basedOn w:val="1"/>
    <w:next w:val="a"/>
    <w:uiPriority w:val="39"/>
    <w:unhideWhenUsed/>
    <w:qFormat/>
    <w:rsid w:val="003E2FB2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3E2FB2"/>
    <w:pPr>
      <w:widowControl/>
      <w:spacing w:after="100" w:line="259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unhideWhenUsed/>
    <w:rsid w:val="003E2FB2"/>
    <w:pPr>
      <w:widowControl/>
      <w:spacing w:after="100" w:line="259" w:lineRule="auto"/>
    </w:pPr>
    <w:rPr>
      <w:kern w:val="0"/>
      <w:sz w:val="22"/>
    </w:rPr>
  </w:style>
  <w:style w:type="paragraph" w:styleId="32">
    <w:name w:val="toc 3"/>
    <w:basedOn w:val="a"/>
    <w:next w:val="a"/>
    <w:autoRedefine/>
    <w:uiPriority w:val="39"/>
    <w:unhideWhenUsed/>
    <w:rsid w:val="003E2FB2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ad">
    <w:name w:val="任意形式"/>
    <w:rsid w:val="003E2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 Light" w:hAnsi="Arial Unicode MS" w:cs="Arial Unicode MS" w:hint="eastAsia"/>
      <w:color w:val="000000"/>
      <w:bdr w:val="nil"/>
    </w:rPr>
  </w:style>
  <w:style w:type="paragraph" w:styleId="ae">
    <w:name w:val="Body Text"/>
    <w:basedOn w:val="a"/>
    <w:link w:val="af"/>
    <w:rsid w:val="003216FF"/>
    <w:pPr>
      <w:jc w:val="center"/>
    </w:pPr>
    <w:rPr>
      <w:rFonts w:ascii="Times New Roman" w:eastAsia="標楷體" w:hAnsi="Times New Roman"/>
      <w:sz w:val="36"/>
      <w:szCs w:val="24"/>
    </w:rPr>
  </w:style>
  <w:style w:type="character" w:customStyle="1" w:styleId="af">
    <w:name w:val="本文 字元"/>
    <w:link w:val="ae"/>
    <w:rsid w:val="003216FF"/>
    <w:rPr>
      <w:rFonts w:ascii="Times New Roman" w:eastAsia="標楷體" w:hAnsi="Times New Roman" w:cs="Times New Roman"/>
      <w:sz w:val="36"/>
      <w:szCs w:val="24"/>
    </w:rPr>
  </w:style>
  <w:style w:type="paragraph" w:customStyle="1" w:styleId="11">
    <w:name w:val="文1"/>
    <w:basedOn w:val="a"/>
    <w:link w:val="14"/>
    <w:rsid w:val="003216FF"/>
    <w:pPr>
      <w:spacing w:line="360" w:lineRule="atLeast"/>
      <w:ind w:left="600" w:firstLine="480"/>
      <w:jc w:val="both"/>
    </w:pPr>
    <w:rPr>
      <w:rFonts w:ascii="Times New Roman" w:eastAsia="標楷體" w:hAnsi="Times New Roman"/>
      <w:szCs w:val="20"/>
    </w:rPr>
  </w:style>
  <w:style w:type="character" w:customStyle="1" w:styleId="14">
    <w:name w:val="文1 字元"/>
    <w:link w:val="11"/>
    <w:rsid w:val="003216FF"/>
    <w:rPr>
      <w:rFonts w:ascii="Times New Roman" w:eastAsia="標楷體" w:hAnsi="Times New Roman" w:cs="Times New Roman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55219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E55219"/>
    <w:rPr>
      <w:rFonts w:ascii="Calibri Light" w:eastAsia="新細明體" w:hAnsi="Calibri Light" w:cs="Times New Roman"/>
      <w:sz w:val="18"/>
      <w:szCs w:val="18"/>
    </w:rPr>
  </w:style>
  <w:style w:type="table" w:styleId="af2">
    <w:name w:val="Table Grid"/>
    <w:basedOn w:val="a1"/>
    <w:uiPriority w:val="39"/>
    <w:rsid w:val="00E0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nhideWhenUsed/>
    <w:rsid w:val="005216C9"/>
  </w:style>
  <w:style w:type="character" w:customStyle="1" w:styleId="af4">
    <w:name w:val="註解文字 字元"/>
    <w:link w:val="af3"/>
    <w:rsid w:val="005216C9"/>
    <w:rPr>
      <w:rFonts w:ascii="Calibri" w:eastAsia="新細明體" w:hAnsi="Calibri" w:cs="Times New Roman"/>
    </w:rPr>
  </w:style>
  <w:style w:type="paragraph" w:customStyle="1" w:styleId="15">
    <w:name w:val="清單段落1"/>
    <w:basedOn w:val="a"/>
    <w:qFormat/>
    <w:rsid w:val="005216C9"/>
    <w:pPr>
      <w:ind w:leftChars="200" w:left="480"/>
    </w:pPr>
  </w:style>
  <w:style w:type="paragraph" w:styleId="af5">
    <w:name w:val="Plain Text"/>
    <w:basedOn w:val="a"/>
    <w:link w:val="af6"/>
    <w:uiPriority w:val="99"/>
    <w:semiHidden/>
    <w:unhideWhenUsed/>
    <w:rsid w:val="00C020BD"/>
    <w:rPr>
      <w:rFonts w:hAnsi="Courier New" w:cs="Courier New"/>
      <w:szCs w:val="24"/>
    </w:rPr>
  </w:style>
  <w:style w:type="character" w:customStyle="1" w:styleId="af6">
    <w:name w:val="純文字 字元"/>
    <w:link w:val="af5"/>
    <w:uiPriority w:val="99"/>
    <w:semiHidden/>
    <w:rsid w:val="00C020BD"/>
    <w:rPr>
      <w:rFonts w:ascii="Calibri" w:eastAsia="新細明體" w:hAnsi="Courier New" w:cs="Courier New"/>
      <w:szCs w:val="24"/>
    </w:rPr>
  </w:style>
  <w:style w:type="character" w:styleId="af7">
    <w:name w:val="Emphasis"/>
    <w:uiPriority w:val="20"/>
    <w:qFormat/>
    <w:rsid w:val="005E1E9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E1E92"/>
  </w:style>
  <w:style w:type="paragraph" w:styleId="Web">
    <w:name w:val="Normal (Web)"/>
    <w:basedOn w:val="a"/>
    <w:uiPriority w:val="99"/>
    <w:semiHidden/>
    <w:unhideWhenUsed/>
    <w:rsid w:val="006612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8">
    <w:name w:val="壹、"/>
    <w:qFormat/>
    <w:rsid w:val="000C4EBF"/>
    <w:pPr>
      <w:spacing w:beforeLines="50"/>
      <w:ind w:left="561" w:hangingChars="200" w:hanging="561"/>
      <w:outlineLvl w:val="0"/>
    </w:pPr>
    <w:rPr>
      <w:rFonts w:asciiTheme="minorHAnsi" w:eastAsiaTheme="minorEastAsia" w:hAnsi="標楷體" w:cstheme="minorHAnsi"/>
      <w:b/>
      <w:color w:val="000000"/>
      <w:kern w:val="2"/>
      <w:sz w:val="28"/>
      <w:szCs w:val="28"/>
    </w:rPr>
  </w:style>
  <w:style w:type="paragraph" w:customStyle="1" w:styleId="af9">
    <w:name w:val="壹、內文"/>
    <w:basedOn w:val="11"/>
    <w:qFormat/>
    <w:rsid w:val="000C4EBF"/>
    <w:pPr>
      <w:spacing w:after="120" w:line="500" w:lineRule="exact"/>
      <w:ind w:left="0" w:firstLineChars="200" w:firstLine="200"/>
    </w:pPr>
    <w:rPr>
      <w:rFonts w:hAnsi="標楷體"/>
      <w:color w:val="000000"/>
      <w:sz w:val="28"/>
    </w:rPr>
  </w:style>
  <w:style w:type="paragraph" w:customStyle="1" w:styleId="afa">
    <w:name w:val="目錄"/>
    <w:basedOn w:val="a"/>
    <w:qFormat/>
    <w:rsid w:val="000C4EBF"/>
    <w:pPr>
      <w:spacing w:afterLines="50" w:line="500" w:lineRule="exact"/>
      <w:jc w:val="center"/>
      <w:outlineLvl w:val="0"/>
    </w:pPr>
    <w:rPr>
      <w:rFonts w:ascii="Times New Roman" w:eastAsia="標楷體" w:hAnsi="標楷體"/>
      <w:b/>
      <w:sz w:val="32"/>
      <w:szCs w:val="32"/>
    </w:rPr>
  </w:style>
  <w:style w:type="paragraph" w:customStyle="1" w:styleId="afb">
    <w:name w:val="一、"/>
    <w:next w:val="a"/>
    <w:qFormat/>
    <w:rsid w:val="00FC6732"/>
    <w:pPr>
      <w:widowControl w:val="0"/>
      <w:spacing w:line="500" w:lineRule="exact"/>
      <w:ind w:leftChars="50" w:left="50" w:hangingChars="200" w:hanging="561"/>
      <w:jc w:val="both"/>
      <w:outlineLvl w:val="1"/>
    </w:pPr>
    <w:rPr>
      <w:rFonts w:asciiTheme="minorHAnsi" w:eastAsiaTheme="minorEastAsia" w:hAnsiTheme="minorHAnsi" w:cstheme="minorHAnsi"/>
      <w:kern w:val="2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E354D7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c">
    <w:name w:val="Placeholder Text"/>
    <w:basedOn w:val="a0"/>
    <w:uiPriority w:val="99"/>
    <w:semiHidden/>
    <w:rsid w:val="00BB60DE"/>
    <w:rPr>
      <w:color w:val="808080"/>
    </w:rPr>
  </w:style>
  <w:style w:type="character" w:styleId="afd">
    <w:name w:val="FollowedHyperlink"/>
    <w:basedOn w:val="a0"/>
    <w:uiPriority w:val="99"/>
    <w:semiHidden/>
    <w:unhideWhenUsed/>
    <w:rsid w:val="00B57555"/>
    <w:rPr>
      <w:color w:val="800080" w:themeColor="followedHyperlink"/>
      <w:u w:val="single"/>
    </w:rPr>
  </w:style>
  <w:style w:type="paragraph" w:styleId="afe">
    <w:name w:val="caption"/>
    <w:basedOn w:val="a"/>
    <w:next w:val="a"/>
    <w:uiPriority w:val="35"/>
    <w:unhideWhenUsed/>
    <w:qFormat/>
    <w:rsid w:val="00B57555"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F3723A"/>
    <w:rPr>
      <w:sz w:val="18"/>
      <w:szCs w:val="18"/>
    </w:rPr>
  </w:style>
  <w:style w:type="paragraph" w:styleId="aff0">
    <w:name w:val="annotation subject"/>
    <w:basedOn w:val="af3"/>
    <w:next w:val="af3"/>
    <w:link w:val="aff1"/>
    <w:uiPriority w:val="99"/>
    <w:semiHidden/>
    <w:unhideWhenUsed/>
    <w:rsid w:val="00F3723A"/>
    <w:rPr>
      <w:b/>
      <w:bCs/>
    </w:rPr>
  </w:style>
  <w:style w:type="character" w:customStyle="1" w:styleId="aff1">
    <w:name w:val="註解主旨 字元"/>
    <w:basedOn w:val="af4"/>
    <w:link w:val="aff0"/>
    <w:uiPriority w:val="99"/>
    <w:semiHidden/>
    <w:rsid w:val="00F3723A"/>
    <w:rPr>
      <w:rFonts w:ascii="Calibri" w:eastAsia="新細明體" w:hAnsi="Calibri" w:cs="Times New Roman"/>
      <w:b/>
      <w:bCs/>
      <w:kern w:val="2"/>
      <w:sz w:val="24"/>
      <w:szCs w:val="22"/>
    </w:rPr>
  </w:style>
  <w:style w:type="paragraph" w:styleId="aff2">
    <w:name w:val="Revision"/>
    <w:hidden/>
    <w:uiPriority w:val="99"/>
    <w:semiHidden/>
    <w:rsid w:val="00F3723A"/>
    <w:rPr>
      <w:kern w:val="2"/>
      <w:sz w:val="24"/>
      <w:szCs w:val="22"/>
    </w:rPr>
  </w:style>
  <w:style w:type="paragraph" w:customStyle="1" w:styleId="aff3">
    <w:name w:val="（一）"/>
    <w:qFormat/>
    <w:rsid w:val="00FC6732"/>
    <w:pPr>
      <w:spacing w:after="120" w:line="500" w:lineRule="exact"/>
      <w:ind w:leftChars="200" w:left="200" w:hangingChars="300" w:hanging="839"/>
      <w:jc w:val="both"/>
      <w:outlineLvl w:val="2"/>
    </w:pPr>
    <w:rPr>
      <w:rFonts w:asciiTheme="minorHAnsi" w:eastAsiaTheme="minorEastAsia" w:hAnsiTheme="minorEastAsia" w:cstheme="minorHAnsi"/>
      <w:kern w:val="2"/>
      <w:sz w:val="28"/>
      <w:szCs w:val="28"/>
    </w:rPr>
  </w:style>
  <w:style w:type="paragraph" w:customStyle="1" w:styleId="16">
    <w:name w:val="1."/>
    <w:basedOn w:val="a"/>
    <w:qFormat/>
    <w:rsid w:val="00FC6732"/>
    <w:pPr>
      <w:spacing w:afterLines="50" w:after="180" w:line="500" w:lineRule="exact"/>
      <w:ind w:leftChars="300" w:left="1000" w:hangingChars="100" w:hanging="280"/>
      <w:contextualSpacing/>
    </w:pPr>
    <w:rPr>
      <w:rFonts w:ascii="Times New Roman" w:eastAsia="標楷體" w:hAnsi="Times New Roman"/>
      <w:sz w:val="28"/>
      <w:szCs w:val="28"/>
    </w:rPr>
  </w:style>
  <w:style w:type="paragraph" w:customStyle="1" w:styleId="17">
    <w:name w:val="(1)"/>
    <w:basedOn w:val="11"/>
    <w:qFormat/>
    <w:rsid w:val="00222819"/>
    <w:pPr>
      <w:tabs>
        <w:tab w:val="left" w:pos="1440"/>
      </w:tabs>
      <w:snapToGrid w:val="0"/>
      <w:spacing w:after="120" w:line="440" w:lineRule="exact"/>
      <w:ind w:leftChars="400" w:left="1240" w:hangingChars="100" w:hanging="280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0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9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5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3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0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6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8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7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73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3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75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72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43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4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950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38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84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04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609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1228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12-111&#24180;&#25945;&#32946;&#37096;(&#24290;+&#31354;)\08-&#26657;&#22290;&#32160;&#33394;&#21270;&#23416;&#25945;&#32946;&#35347;&#32244;&#25945;&#23416;&#21450;&#33021;&#21147;&#39178;&#25104;\01-&#30740;&#25836;&#32160;&#33394;&#21270;&#23416;&#21109;&#24847;&#31478;&#36093;&#36774;&#27861;(2&#26376;)\1.&#38468;&#20214;&#19968;%20&#22577;&#21517;&#34920;%20.doc" TargetMode="External"/><Relationship Id="rId18" Type="http://schemas.openxmlformats.org/officeDocument/2006/relationships/hyperlink" Target="file:///D:\12-111&#24180;&#25945;&#32946;&#37096;(&#24290;+&#31354;)\08-&#26657;&#22290;&#32160;&#33394;&#21270;&#23416;&#25945;&#32946;&#35347;&#32244;&#25945;&#23416;&#21450;&#33021;&#21147;&#39178;&#25104;\01-&#30740;&#25836;&#32160;&#33394;&#21270;&#23416;&#21109;&#24847;&#31478;&#36093;&#36774;&#27861;(2&#26376;)\3.&#38468;&#20214;&#19977;%20&#25104;&#26524;&#22577;&#21578;&#26360;%20.doc" TargetMode="External"/><Relationship Id="rId26" Type="http://schemas.openxmlformats.org/officeDocument/2006/relationships/footer" Target="footer5.xml"/><Relationship Id="rId21" Type="http://schemas.openxmlformats.org/officeDocument/2006/relationships/header" Target="header2.xml"/><Relationship Id="rId34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D:\12-111&#24180;&#25945;&#32946;&#37096;(&#24290;+&#31354;)\08-&#26657;&#22290;&#32160;&#33394;&#21270;&#23416;&#25945;&#32946;&#35347;&#32244;&#25945;&#23416;&#21450;&#33021;&#21147;&#39178;&#25104;\01-&#30740;&#25836;&#32160;&#33394;&#21270;&#23416;&#21109;&#24847;&#31478;&#36093;&#36774;&#27861;(2&#26376;)\4.&#38468;&#20214;&#22235;%20&#33879;&#20316;&#27402;&#25480;&#27402;&#21516;&#24847;&#26360;%20.doc" TargetMode="External"/><Relationship Id="rId25" Type="http://schemas.openxmlformats.org/officeDocument/2006/relationships/header" Target="header4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file:///D:\12-111&#24180;&#25945;&#32946;&#37096;(&#24290;+&#31354;)\08-&#26657;&#22290;&#32160;&#33394;&#21270;&#23416;&#25945;&#32946;&#35347;&#32244;&#25945;&#23416;&#21450;&#33021;&#21147;&#39178;&#25104;\01-&#30740;&#25836;&#32160;&#33394;&#21270;&#23416;&#21109;&#24847;&#31478;&#36093;&#36774;&#27861;(2&#26376;)\3.&#38468;&#20214;&#19977;%20&#25104;&#26524;&#22577;&#21578;&#26360;%20.doc" TargetMode="External"/><Relationship Id="rId20" Type="http://schemas.openxmlformats.org/officeDocument/2006/relationships/hyperlink" Target="http://green.digicraft.com.tw/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12-111&#24180;&#25945;&#32946;&#37096;(&#24290;+&#31354;)\08-&#26657;&#22290;&#32160;&#33394;&#21270;&#23416;&#25945;&#32946;&#35347;&#32244;&#25945;&#23416;&#21450;&#33021;&#21147;&#39178;&#25104;\01-&#30740;&#25836;&#32160;&#33394;&#21270;&#23416;&#21109;&#24847;&#31478;&#36093;&#36774;&#27861;(2&#26376;)\2.&#38468;&#20214;&#20108;%20&#21109;&#24847;&#35498;&#26126;&#26360;%20.doc" TargetMode="External"/><Relationship Id="rId23" Type="http://schemas.openxmlformats.org/officeDocument/2006/relationships/header" Target="header3.xml"/><Relationship Id="rId28" Type="http://schemas.openxmlformats.org/officeDocument/2006/relationships/header" Target="header5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D:\12-111&#24180;&#25945;&#32946;&#37096;(&#24290;+&#31354;)\08-&#26657;&#22290;&#32160;&#33394;&#21270;&#23416;&#25945;&#32946;&#35347;&#32244;&#25945;&#23416;&#21450;&#33021;&#21147;&#39178;&#25104;\01-&#30740;&#25836;&#32160;&#33394;&#21270;&#23416;&#21109;&#24847;&#31478;&#36093;&#36774;&#27861;(2&#26376;)\4.&#38468;&#20214;&#22235;%20&#33879;&#20316;&#27402;&#25480;&#27402;&#21516;&#24847;&#26360;%20.doc" TargetMode="Externa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12-111&#24180;&#25945;&#32946;&#37096;(&#24290;+&#31354;)\08-&#26657;&#22290;&#32160;&#33394;&#21270;&#23416;&#25945;&#32946;&#35347;&#32244;&#25945;&#23416;&#21450;&#33021;&#21147;&#39178;&#25104;\01-&#30740;&#25836;&#32160;&#33394;&#21270;&#23416;&#21109;&#24847;&#31478;&#36093;&#36774;&#27861;(2&#26376;)\1.&#38468;&#20214;&#19968;%20&#22577;&#21517;&#34920;%20.doc" TargetMode="External"/><Relationship Id="rId22" Type="http://schemas.openxmlformats.org/officeDocument/2006/relationships/footer" Target="footer3.xm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footer" Target="footer10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+標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CE89-ACA6-42B1-8200-4D9C4108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1513</Words>
  <Characters>8626</Characters>
  <Application>Microsoft Office Word</Application>
  <DocSecurity>0</DocSecurity>
  <Lines>71</Lines>
  <Paragraphs>20</Paragraphs>
  <ScaleCrop>false</ScaleCrop>
  <Company/>
  <LinksUpToDate>false</LinksUpToDate>
  <CharactersWithSpaces>10119</CharactersWithSpaces>
  <SharedDoc>false</SharedDoc>
  <HLinks>
    <vt:vector size="96" baseType="variant"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_Toc509999296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_Toc509999295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_Toc509999294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_Toc509999293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_Toc509999292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_Toc509999291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_Toc509999290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_Toc509999289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_Toc509999288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_Toc509999287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_Toc509999286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_Toc509999285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_Toc509999284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_Toc509999283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_Toc509999282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_Toc509999281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moe123</dc:creator>
  <cp:lastModifiedBy>薇馥</cp:lastModifiedBy>
  <cp:revision>17</cp:revision>
  <cp:lastPrinted>2022-06-30T06:43:00Z</cp:lastPrinted>
  <dcterms:created xsi:type="dcterms:W3CDTF">2022-05-26T10:01:00Z</dcterms:created>
  <dcterms:modified xsi:type="dcterms:W3CDTF">2022-06-30T06:44:00Z</dcterms:modified>
</cp:coreProperties>
</file>